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6D81" w:rsidRDefault="00E06D81">
      <w:pPr>
        <w:rPr>
          <w:sz w:val="22"/>
          <w:szCs w:val="22"/>
        </w:rPr>
      </w:pPr>
    </w:p>
    <w:p w14:paraId="00000002" w14:textId="59E52009" w:rsidR="00E06D81" w:rsidRDefault="00660101">
      <w:pPr>
        <w:rPr>
          <w:sz w:val="22"/>
          <w:szCs w:val="22"/>
        </w:rPr>
      </w:pPr>
      <w:r>
        <w:rPr>
          <w:sz w:val="22"/>
          <w:szCs w:val="22"/>
        </w:rPr>
        <w:t>Team</w:t>
      </w:r>
      <w:r w:rsidR="004E4B64">
        <w:rPr>
          <w:sz w:val="22"/>
          <w:szCs w:val="22"/>
        </w:rPr>
        <w:t>:</w:t>
      </w:r>
    </w:p>
    <w:p w14:paraId="00000003" w14:textId="77777777" w:rsidR="00E06D81" w:rsidRDefault="00E06D81">
      <w:pPr>
        <w:rPr>
          <w:sz w:val="22"/>
          <w:szCs w:val="22"/>
        </w:rPr>
      </w:pPr>
    </w:p>
    <w:p w14:paraId="00000004" w14:textId="6E860082" w:rsidR="00E06D81" w:rsidRDefault="008646FA">
      <w:pPr>
        <w:rPr>
          <w:sz w:val="22"/>
          <w:szCs w:val="22"/>
        </w:rPr>
      </w:pPr>
      <w:r>
        <w:rPr>
          <w:sz w:val="22"/>
          <w:szCs w:val="22"/>
        </w:rPr>
        <w:t xml:space="preserve">Hope: a simple word that carries so much meaning. We hope for a healthy and safe community. </w:t>
      </w:r>
      <w:r w:rsidRPr="008646FA">
        <w:rPr>
          <w:sz w:val="22"/>
          <w:szCs w:val="22"/>
        </w:rPr>
        <w:t>We hope that every young person has the support they need to thrive. We hope to open new doors and remove barriers that prevent so many from fulfilling their dreams.</w:t>
      </w:r>
    </w:p>
    <w:p w14:paraId="00000005" w14:textId="77777777" w:rsidR="00E06D81" w:rsidRDefault="00E06D81">
      <w:pPr>
        <w:rPr>
          <w:sz w:val="22"/>
          <w:szCs w:val="22"/>
        </w:rPr>
      </w:pPr>
    </w:p>
    <w:p w14:paraId="00000006" w14:textId="732DEFC5" w:rsidR="00E06D81" w:rsidRDefault="008646FA">
      <w:pPr>
        <w:rPr>
          <w:sz w:val="22"/>
          <w:szCs w:val="22"/>
        </w:rPr>
      </w:pPr>
      <w:r>
        <w:rPr>
          <w:sz w:val="22"/>
          <w:szCs w:val="22"/>
        </w:rPr>
        <w:t>Help turn hope into</w:t>
      </w:r>
      <w:r w:rsidR="004E4B64">
        <w:rPr>
          <w:sz w:val="22"/>
          <w:szCs w:val="22"/>
        </w:rPr>
        <w:t xml:space="preserve"> lasting</w:t>
      </w:r>
      <w:r w:rsidR="004E4B64">
        <w:rPr>
          <w:sz w:val="22"/>
          <w:szCs w:val="22"/>
        </w:rPr>
        <w:t xml:space="preserve"> change by joining our 20</w:t>
      </w:r>
      <w:r w:rsidR="004E4B64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4E4B64">
        <w:rPr>
          <w:sz w:val="22"/>
          <w:szCs w:val="22"/>
        </w:rPr>
        <w:t xml:space="preserve"> United Way </w:t>
      </w:r>
      <w:r w:rsidR="004E4B64">
        <w:rPr>
          <w:sz w:val="22"/>
          <w:szCs w:val="22"/>
        </w:rPr>
        <w:t>campaign.</w:t>
      </w:r>
    </w:p>
    <w:p w14:paraId="5FC357CB" w14:textId="77777777" w:rsidR="009B2ED0" w:rsidRDefault="009B2ED0" w:rsidP="009B2ED0">
      <w:pPr>
        <w:rPr>
          <w:sz w:val="22"/>
          <w:szCs w:val="22"/>
        </w:rPr>
      </w:pPr>
    </w:p>
    <w:p w14:paraId="77E7351C" w14:textId="076FAD60" w:rsidR="009B2ED0" w:rsidRDefault="009B2ED0">
      <w:pPr>
        <w:rPr>
          <w:sz w:val="22"/>
          <w:szCs w:val="22"/>
        </w:rPr>
      </w:pPr>
      <w:r w:rsidRPr="008646FA">
        <w:rPr>
          <w:sz w:val="22"/>
          <w:szCs w:val="22"/>
        </w:rPr>
        <w:t>Your donation to United Way</w:t>
      </w:r>
      <w:r w:rsidRPr="009B2ED0">
        <w:t xml:space="preserve"> </w:t>
      </w:r>
      <w:r w:rsidRPr="009B2ED0">
        <w:rPr>
          <w:sz w:val="22"/>
          <w:szCs w:val="22"/>
        </w:rPr>
        <w:t>of Greater Milwaukee &amp; Waukesha County</w:t>
      </w:r>
      <w:r w:rsidRPr="008646FA">
        <w:rPr>
          <w:sz w:val="22"/>
          <w:szCs w:val="22"/>
        </w:rPr>
        <w:t>’s Community Fund empowers more than 220 local nonprofit programs and community-wide initiatives</w:t>
      </w:r>
      <w:r w:rsidR="00660101">
        <w:rPr>
          <w:sz w:val="22"/>
          <w:szCs w:val="22"/>
        </w:rPr>
        <w:t>.</w:t>
      </w:r>
      <w:r w:rsidRPr="008646FA">
        <w:rPr>
          <w:sz w:val="22"/>
          <w:szCs w:val="22"/>
        </w:rPr>
        <w:t xml:space="preserve"> </w:t>
      </w:r>
      <w:r w:rsidR="00660101">
        <w:rPr>
          <w:sz w:val="22"/>
          <w:szCs w:val="22"/>
        </w:rPr>
        <w:t>Your gift helps</w:t>
      </w:r>
      <w:r>
        <w:rPr>
          <w:sz w:val="22"/>
          <w:szCs w:val="22"/>
        </w:rPr>
        <w:t xml:space="preserve"> </w:t>
      </w:r>
      <w:r w:rsidR="00660101">
        <w:rPr>
          <w:sz w:val="22"/>
          <w:szCs w:val="22"/>
        </w:rPr>
        <w:t xml:space="preserve">our neighbors </w:t>
      </w:r>
      <w:r w:rsidRPr="008646FA">
        <w:rPr>
          <w:sz w:val="22"/>
          <w:szCs w:val="22"/>
        </w:rPr>
        <w:t>recover from the impact of COVID-19 and improve the</w:t>
      </w:r>
      <w:r>
        <w:rPr>
          <w:sz w:val="22"/>
          <w:szCs w:val="22"/>
        </w:rPr>
        <w:t>ir</w:t>
      </w:r>
      <w:r w:rsidRPr="008646FA">
        <w:rPr>
          <w:sz w:val="22"/>
          <w:szCs w:val="22"/>
        </w:rPr>
        <w:t xml:space="preserve"> health, education, and financial stability.</w:t>
      </w:r>
      <w:r>
        <w:rPr>
          <w:sz w:val="22"/>
          <w:szCs w:val="22"/>
        </w:rPr>
        <w:t xml:space="preserve"> Ever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 dollar invested supports strategies that produce measurable results.</w:t>
      </w:r>
    </w:p>
    <w:p w14:paraId="00000007" w14:textId="77777777" w:rsidR="00E06D81" w:rsidRDefault="00E06D81">
      <w:pPr>
        <w:rPr>
          <w:sz w:val="22"/>
          <w:szCs w:val="22"/>
        </w:rPr>
      </w:pPr>
    </w:p>
    <w:p w14:paraId="0000000A" w14:textId="557874DB" w:rsidR="00E06D81" w:rsidRDefault="00660101">
      <w:pPr>
        <w:rPr>
          <w:sz w:val="22"/>
          <w:szCs w:val="22"/>
        </w:rPr>
      </w:pPr>
      <w:r>
        <w:rPr>
          <w:sz w:val="22"/>
          <w:szCs w:val="22"/>
        </w:rPr>
        <w:t>If you have</w:t>
      </w:r>
      <w:r w:rsidR="004E4B64">
        <w:rPr>
          <w:sz w:val="22"/>
          <w:szCs w:val="22"/>
        </w:rPr>
        <w:t xml:space="preserve"> </w:t>
      </w:r>
      <w:r>
        <w:rPr>
          <w:sz w:val="22"/>
          <w:szCs w:val="22"/>
        </w:rPr>
        <w:t>already donated this year</w:t>
      </w:r>
      <w:r w:rsidR="004E4B64">
        <w:rPr>
          <w:sz w:val="22"/>
          <w:szCs w:val="22"/>
        </w:rPr>
        <w:t xml:space="preserve">, thank you. </w:t>
      </w:r>
      <w:r>
        <w:rPr>
          <w:sz w:val="22"/>
          <w:szCs w:val="22"/>
        </w:rPr>
        <w:t>If you have</w:t>
      </w:r>
      <w:r w:rsidR="004E4B64">
        <w:rPr>
          <w:sz w:val="22"/>
          <w:szCs w:val="22"/>
        </w:rPr>
        <w:t xml:space="preserve"> not given, I’d like you to consider the importance of a contribution.  </w:t>
      </w:r>
    </w:p>
    <w:p w14:paraId="6858A838" w14:textId="77777777" w:rsidR="008646FA" w:rsidRDefault="008646FA">
      <w:pPr>
        <w:rPr>
          <w:sz w:val="22"/>
          <w:szCs w:val="22"/>
        </w:rPr>
      </w:pPr>
    </w:p>
    <w:p w14:paraId="00000010" w14:textId="3A5E288B" w:rsidR="00E06D81" w:rsidRDefault="00660101">
      <w:pPr>
        <w:rPr>
          <w:sz w:val="22"/>
          <w:szCs w:val="22"/>
        </w:rPr>
      </w:pPr>
      <w:r>
        <w:rPr>
          <w:sz w:val="22"/>
          <w:szCs w:val="22"/>
        </w:rPr>
        <w:t>When we support United Way, incredible things happen:</w:t>
      </w:r>
      <w:r w:rsidR="004E4B64">
        <w:rPr>
          <w:sz w:val="22"/>
          <w:szCs w:val="22"/>
        </w:rPr>
        <w:t xml:space="preserve"> </w:t>
      </w:r>
    </w:p>
    <w:p w14:paraId="00000011" w14:textId="77777777" w:rsidR="00E06D81" w:rsidRDefault="00E06D81">
      <w:pPr>
        <w:rPr>
          <w:sz w:val="22"/>
          <w:szCs w:val="22"/>
        </w:rPr>
      </w:pPr>
    </w:p>
    <w:p w14:paraId="00000012" w14:textId="1CBAD6AD" w:rsidR="00E06D81" w:rsidRDefault="009B2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B2ED0">
        <w:rPr>
          <w:sz w:val="22"/>
          <w:szCs w:val="22"/>
        </w:rPr>
        <w:t>Last year</w:t>
      </w:r>
      <w:r>
        <w:rPr>
          <w:sz w:val="22"/>
          <w:szCs w:val="22"/>
        </w:rPr>
        <w:t xml:space="preserve"> alone</w:t>
      </w:r>
      <w:r w:rsidRPr="009B2ED0">
        <w:rPr>
          <w:sz w:val="22"/>
          <w:szCs w:val="22"/>
        </w:rPr>
        <w:t>, 193,389 peopl</w:t>
      </w:r>
      <w:r>
        <w:rPr>
          <w:sz w:val="22"/>
          <w:szCs w:val="22"/>
        </w:rPr>
        <w:t xml:space="preserve">e right here in Milwaukee, Ozaukee, Washington, and Waukesha counties </w:t>
      </w:r>
      <w:r w:rsidRPr="009B2ED0">
        <w:rPr>
          <w:sz w:val="22"/>
          <w:szCs w:val="22"/>
        </w:rPr>
        <w:t xml:space="preserve">were </w:t>
      </w:r>
      <w:r w:rsidR="00660101">
        <w:rPr>
          <w:sz w:val="22"/>
          <w:szCs w:val="22"/>
        </w:rPr>
        <w:t>helped</w:t>
      </w:r>
      <w:r w:rsidRPr="009B2ED0">
        <w:rPr>
          <w:sz w:val="22"/>
          <w:szCs w:val="22"/>
        </w:rPr>
        <w:t xml:space="preserve"> by United Way-funded programs and partnerships.</w:t>
      </w:r>
      <w:r w:rsidRPr="009B2ED0">
        <w:rPr>
          <w:sz w:val="22"/>
          <w:szCs w:val="22"/>
        </w:rPr>
        <w:t xml:space="preserve"> </w:t>
      </w:r>
    </w:p>
    <w:p w14:paraId="00000013" w14:textId="77777777" w:rsidR="00E06D81" w:rsidRDefault="00E06D81">
      <w:pPr>
        <w:rPr>
          <w:sz w:val="22"/>
          <w:szCs w:val="22"/>
        </w:rPr>
      </w:pPr>
    </w:p>
    <w:p w14:paraId="00000014" w14:textId="15F98F43" w:rsidR="00E06D81" w:rsidRDefault="006601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More than 5,500 local families accessed United Way-funded resources to help them get or stay safely housed last year.</w:t>
      </w:r>
    </w:p>
    <w:p w14:paraId="00000015" w14:textId="77777777" w:rsidR="00E06D81" w:rsidRDefault="00E06D81">
      <w:pPr>
        <w:rPr>
          <w:sz w:val="22"/>
          <w:szCs w:val="22"/>
        </w:rPr>
      </w:pPr>
    </w:p>
    <w:p w14:paraId="00000016" w14:textId="69A994DD" w:rsidR="00E06D81" w:rsidRDefault="006601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An average of 9,500 people </w:t>
      </w:r>
      <w:proofErr w:type="gramStart"/>
      <w:r>
        <w:rPr>
          <w:sz w:val="22"/>
          <w:szCs w:val="22"/>
        </w:rPr>
        <w:t>are</w:t>
      </w:r>
      <w:proofErr w:type="gramEnd"/>
      <w:r w:rsidR="004E4B64">
        <w:rPr>
          <w:sz w:val="22"/>
          <w:szCs w:val="22"/>
        </w:rPr>
        <w:t xml:space="preserve"> </w:t>
      </w:r>
      <w:r>
        <w:rPr>
          <w:sz w:val="22"/>
          <w:szCs w:val="22"/>
        </w:rPr>
        <w:t>helped</w:t>
      </w:r>
      <w:r w:rsidR="004E4B64">
        <w:rPr>
          <w:sz w:val="22"/>
          <w:szCs w:val="22"/>
        </w:rPr>
        <w:t xml:space="preserve"> per year through United Way-funded </w:t>
      </w:r>
      <w:r>
        <w:rPr>
          <w:sz w:val="22"/>
          <w:szCs w:val="22"/>
        </w:rPr>
        <w:t xml:space="preserve">domestic </w:t>
      </w:r>
      <w:r w:rsidR="004E4B64">
        <w:rPr>
          <w:sz w:val="22"/>
          <w:szCs w:val="22"/>
        </w:rPr>
        <w:t>violence preven</w:t>
      </w:r>
      <w:r w:rsidR="004E4B64">
        <w:rPr>
          <w:sz w:val="22"/>
          <w:szCs w:val="22"/>
        </w:rPr>
        <w:t>tion programs right here in our local community.</w:t>
      </w:r>
    </w:p>
    <w:p w14:paraId="00000017" w14:textId="77777777" w:rsidR="00E06D81" w:rsidRDefault="00E06D81">
      <w:pPr>
        <w:rPr>
          <w:sz w:val="22"/>
          <w:szCs w:val="22"/>
        </w:rPr>
      </w:pPr>
    </w:p>
    <w:p w14:paraId="00000018" w14:textId="2AD6C67C" w:rsidR="00E06D81" w:rsidRDefault="004E4B64">
      <w:pPr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I believe in United Way. I believe we all play a part in creating a stronger and safer community. I ask you to join me in participating in our 20</w:t>
      </w:r>
      <w:r>
        <w:rPr>
          <w:sz w:val="22"/>
          <w:szCs w:val="22"/>
        </w:rPr>
        <w:t>2</w:t>
      </w:r>
      <w:r w:rsidR="009B2ED0">
        <w:rPr>
          <w:sz w:val="22"/>
          <w:szCs w:val="22"/>
        </w:rPr>
        <w:t>1</w:t>
      </w:r>
      <w:r>
        <w:rPr>
          <w:sz w:val="22"/>
          <w:szCs w:val="22"/>
        </w:rPr>
        <w:t xml:space="preserve"> campaign. </w:t>
      </w:r>
    </w:p>
    <w:p w14:paraId="00000019" w14:textId="77777777" w:rsidR="00E06D81" w:rsidRDefault="00E06D81">
      <w:pPr>
        <w:rPr>
          <w:sz w:val="22"/>
          <w:szCs w:val="22"/>
        </w:rPr>
      </w:pPr>
    </w:p>
    <w:p w14:paraId="0000001A" w14:textId="77777777" w:rsidR="00E06D81" w:rsidRDefault="004E4B64">
      <w:pPr>
        <w:rPr>
          <w:sz w:val="22"/>
          <w:szCs w:val="22"/>
        </w:rPr>
      </w:pPr>
      <w:r>
        <w:rPr>
          <w:sz w:val="22"/>
          <w:szCs w:val="22"/>
        </w:rPr>
        <w:t>Alone we can do a lot. United, we can change the world.</w:t>
      </w:r>
    </w:p>
    <w:p w14:paraId="0000001B" w14:textId="77777777" w:rsidR="00E06D81" w:rsidRDefault="00E06D81">
      <w:pPr>
        <w:rPr>
          <w:sz w:val="22"/>
          <w:szCs w:val="22"/>
        </w:rPr>
      </w:pPr>
    </w:p>
    <w:p w14:paraId="0000001C" w14:textId="77777777" w:rsidR="00E06D81" w:rsidRDefault="004E4B64">
      <w:pPr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14:paraId="0000001D" w14:textId="77777777" w:rsidR="00E06D81" w:rsidRDefault="00E06D81">
      <w:pPr>
        <w:spacing w:line="276" w:lineRule="auto"/>
        <w:rPr>
          <w:sz w:val="20"/>
          <w:szCs w:val="20"/>
        </w:rPr>
      </w:pPr>
    </w:p>
    <w:sectPr w:rsidR="00E06D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D3576"/>
    <w:multiLevelType w:val="multilevel"/>
    <w:tmpl w:val="60B69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81"/>
    <w:rsid w:val="004E4B64"/>
    <w:rsid w:val="00660101"/>
    <w:rsid w:val="008646FA"/>
    <w:rsid w:val="009B2ED0"/>
    <w:rsid w:val="00E0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EAAD"/>
  <w15:docId w15:val="{49DC2804-A053-4E38-BC12-39DDF4B9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Kuhn</cp:lastModifiedBy>
  <cp:revision>2</cp:revision>
  <dcterms:created xsi:type="dcterms:W3CDTF">2021-08-30T14:38:00Z</dcterms:created>
  <dcterms:modified xsi:type="dcterms:W3CDTF">2021-08-30T14:38:00Z</dcterms:modified>
</cp:coreProperties>
</file>