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ABDF3" w14:textId="28E8089B" w:rsidR="00071B45" w:rsidRDefault="00071B45" w:rsidP="00C2691F">
      <w:pPr>
        <w:jc w:val="center"/>
        <w:rPr>
          <w:b/>
          <w:bCs/>
          <w:color w:val="215E99" w:themeColor="text2" w:themeTint="BF"/>
          <w:sz w:val="32"/>
          <w:szCs w:val="32"/>
        </w:rPr>
      </w:pPr>
      <w:r w:rsidRPr="002E6A91">
        <w:rPr>
          <w:b/>
          <w:bCs/>
          <w:noProof/>
          <w:color w:val="215E99" w:themeColor="text2" w:themeTint="BF"/>
          <w:sz w:val="32"/>
          <w:szCs w:val="32"/>
        </w:rPr>
        <w:drawing>
          <wp:inline distT="0" distB="0" distL="0" distR="0" wp14:anchorId="30004FC1" wp14:editId="324E2F09">
            <wp:extent cx="3070225" cy="777875"/>
            <wp:effectExtent l="0" t="0" r="0" b="3175"/>
            <wp:docPr id="2" name="Picture 1" descr="A blue and yellow logo&#10;&#10;Description automatically generated">
              <a:extLst xmlns:a="http://schemas.openxmlformats.org/drawingml/2006/main">
                <a:ext uri="{FF2B5EF4-FFF2-40B4-BE49-F238E27FC236}">
                  <a16:creationId xmlns:a16="http://schemas.microsoft.com/office/drawing/2014/main" id="{6946412C-0D63-7F55-32EB-78C69851CC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yellow logo&#10;&#10;Description automatically generated">
                      <a:extLst>
                        <a:ext uri="{FF2B5EF4-FFF2-40B4-BE49-F238E27FC236}">
                          <a16:creationId xmlns:a16="http://schemas.microsoft.com/office/drawing/2014/main" id="{6946412C-0D63-7F55-32EB-78C69851CC02}"/>
                        </a:ext>
                      </a:extLst>
                    </pic:cNvPr>
                    <pic:cNvPicPr>
                      <a:picLocks noChangeAspect="1"/>
                    </pic:cNvPicPr>
                  </pic:nvPicPr>
                  <pic:blipFill>
                    <a:blip r:embed="rId10" cstate="print">
                      <a:extLst>
                        <a:ext uri="{28A0092B-C50C-407E-A947-70E740481C1C}">
                          <a14:useLocalDpi xmlns:a14="http://schemas.microsoft.com/office/drawing/2010/main" val="0"/>
                        </a:ext>
                      </a:extLst>
                    </a:blip>
                    <a:srcRect t="18629" b="18040"/>
                    <a:stretch/>
                  </pic:blipFill>
                  <pic:spPr>
                    <a:xfrm>
                      <a:off x="0" y="0"/>
                      <a:ext cx="3070225" cy="777875"/>
                    </a:xfrm>
                    <a:prstGeom prst="rect">
                      <a:avLst/>
                    </a:prstGeom>
                  </pic:spPr>
                </pic:pic>
              </a:graphicData>
            </a:graphic>
          </wp:inline>
        </w:drawing>
      </w:r>
    </w:p>
    <w:p w14:paraId="232F3659" w14:textId="45D82CD2" w:rsidR="006966DF" w:rsidRDefault="006966DF" w:rsidP="00DB7FF2">
      <w:pPr>
        <w:spacing w:after="120"/>
        <w:jc w:val="center"/>
        <w:rPr>
          <w:b/>
          <w:bCs/>
          <w:color w:val="215E99" w:themeColor="text2" w:themeTint="BF"/>
          <w:sz w:val="32"/>
          <w:szCs w:val="32"/>
        </w:rPr>
      </w:pPr>
      <w:r w:rsidRPr="72AF2289">
        <w:rPr>
          <w:b/>
          <w:bCs/>
          <w:color w:val="215E99" w:themeColor="text2" w:themeTint="BF"/>
          <w:sz w:val="32"/>
          <w:szCs w:val="32"/>
        </w:rPr>
        <w:t>Advocacy Toolkit</w:t>
      </w:r>
      <w:r w:rsidR="00B14F49" w:rsidRPr="72AF2289">
        <w:rPr>
          <w:b/>
          <w:bCs/>
          <w:color w:val="215E99" w:themeColor="text2" w:themeTint="BF"/>
          <w:sz w:val="32"/>
          <w:szCs w:val="32"/>
        </w:rPr>
        <w:t>:</w:t>
      </w:r>
      <w:r w:rsidR="00415A00" w:rsidRPr="72AF2289">
        <w:rPr>
          <w:b/>
          <w:bCs/>
          <w:color w:val="215E99" w:themeColor="text2" w:themeTint="BF"/>
          <w:sz w:val="32"/>
          <w:szCs w:val="32"/>
        </w:rPr>
        <w:t xml:space="preserve"> Fund Eviction Free MKE in the</w:t>
      </w:r>
      <w:r w:rsidR="001740A1" w:rsidRPr="72AF2289">
        <w:rPr>
          <w:b/>
          <w:bCs/>
          <w:color w:val="215E99" w:themeColor="text2" w:themeTint="BF"/>
          <w:sz w:val="32"/>
          <w:szCs w:val="32"/>
        </w:rPr>
        <w:t xml:space="preserve"> M</w:t>
      </w:r>
      <w:r w:rsidR="00415A00" w:rsidRPr="72AF2289">
        <w:rPr>
          <w:b/>
          <w:bCs/>
          <w:color w:val="215E99" w:themeColor="text2" w:themeTint="BF"/>
          <w:sz w:val="32"/>
          <w:szCs w:val="32"/>
        </w:rPr>
        <w:t>ilwaukee County</w:t>
      </w:r>
      <w:r w:rsidR="001740A1" w:rsidRPr="72AF2289">
        <w:rPr>
          <w:b/>
          <w:bCs/>
          <w:color w:val="215E99" w:themeColor="text2" w:themeTint="BF"/>
          <w:sz w:val="32"/>
          <w:szCs w:val="32"/>
        </w:rPr>
        <w:t>’s 202</w:t>
      </w:r>
      <w:r w:rsidR="62AF5E7A" w:rsidRPr="72AF2289">
        <w:rPr>
          <w:b/>
          <w:bCs/>
          <w:color w:val="215E99" w:themeColor="text2" w:themeTint="BF"/>
          <w:sz w:val="32"/>
          <w:szCs w:val="32"/>
        </w:rPr>
        <w:t>7</w:t>
      </w:r>
      <w:r w:rsidR="00415A00" w:rsidRPr="72AF2289">
        <w:rPr>
          <w:b/>
          <w:bCs/>
          <w:color w:val="215E99" w:themeColor="text2" w:themeTint="BF"/>
          <w:sz w:val="32"/>
          <w:szCs w:val="32"/>
        </w:rPr>
        <w:t xml:space="preserve"> Budget</w:t>
      </w:r>
      <w:r w:rsidR="00843D5A" w:rsidRPr="72AF2289">
        <w:rPr>
          <w:b/>
          <w:bCs/>
          <w:color w:val="215E99" w:themeColor="text2" w:themeTint="BF"/>
          <w:sz w:val="32"/>
          <w:szCs w:val="32"/>
        </w:rPr>
        <w:t xml:space="preserve"> </w:t>
      </w:r>
      <w:r w:rsidR="00387DEF" w:rsidRPr="72AF2289">
        <w:rPr>
          <w:b/>
          <w:bCs/>
          <w:color w:val="215E99" w:themeColor="text2" w:themeTint="BF"/>
          <w:sz w:val="32"/>
          <w:szCs w:val="32"/>
        </w:rPr>
        <w:t xml:space="preserve"> </w:t>
      </w:r>
    </w:p>
    <w:p w14:paraId="389342A8" w14:textId="3627F15D" w:rsidR="002364A3" w:rsidRDefault="008C0E32" w:rsidP="00370AB9">
      <w:pPr>
        <w:spacing w:after="120"/>
        <w:jc w:val="both"/>
      </w:pPr>
      <w:r w:rsidRPr="72AF2289">
        <w:rPr>
          <w:b/>
          <w:bCs/>
        </w:rPr>
        <w:t xml:space="preserve">The Request to the Milwaukee County Board of Supervisors: </w:t>
      </w:r>
      <w:r>
        <w:t>Please provide $1</w:t>
      </w:r>
      <w:r w:rsidR="6EA8D2A0">
        <w:t>11</w:t>
      </w:r>
      <w:r>
        <w:t>,</w:t>
      </w:r>
      <w:r w:rsidR="43466DD4">
        <w:t>250</w:t>
      </w:r>
      <w:r>
        <w:t xml:space="preserve"> in funding to Eviction Free MKE in Milwaukee County’s 202</w:t>
      </w:r>
      <w:r w:rsidR="412BC78B">
        <w:t>7</w:t>
      </w:r>
      <w:r>
        <w:t xml:space="preserve"> Budget.</w:t>
      </w:r>
    </w:p>
    <w:p w14:paraId="7DF9AB3C" w14:textId="388C2055" w:rsidR="6D366DDF" w:rsidRDefault="6D366DDF" w:rsidP="72AF2289">
      <w:pPr>
        <w:spacing w:after="0"/>
        <w:jc w:val="both"/>
      </w:pPr>
      <w:r w:rsidRPr="72AF2289">
        <w:rPr>
          <w:b/>
          <w:bCs/>
        </w:rPr>
        <w:t>Public Hearing:</w:t>
      </w:r>
      <w:r>
        <w:t xml:space="preserve"> Wednesday, October 14th</w:t>
      </w:r>
    </w:p>
    <w:p w14:paraId="24B678F8" w14:textId="700E68F6" w:rsidR="008C0E32" w:rsidRDefault="008C0E32" w:rsidP="72AF2289">
      <w:pPr>
        <w:spacing w:after="0"/>
        <w:jc w:val="both"/>
        <w:rPr>
          <w:b/>
          <w:bCs/>
        </w:rPr>
      </w:pPr>
      <w:r w:rsidRPr="72AF2289">
        <w:rPr>
          <w:b/>
          <w:bCs/>
        </w:rPr>
        <w:t xml:space="preserve">Final Vote: </w:t>
      </w:r>
      <w:r w:rsidR="1F2C06E5" w:rsidRPr="72AF2289">
        <w:rPr>
          <w:b/>
          <w:bCs/>
        </w:rPr>
        <w:t>Friday, October 30</w:t>
      </w:r>
      <w:r w:rsidR="1F2C06E5" w:rsidRPr="72AF2289">
        <w:rPr>
          <w:b/>
          <w:bCs/>
          <w:vertAlign w:val="superscript"/>
        </w:rPr>
        <w:t>th</w:t>
      </w:r>
    </w:p>
    <w:p w14:paraId="1A4A6485" w14:textId="7E5B4E0C" w:rsidR="00CA7B0D" w:rsidRDefault="00CA7B0D" w:rsidP="00692759">
      <w:pPr>
        <w:spacing w:after="0"/>
        <w:jc w:val="both"/>
        <w:rPr>
          <w:b/>
          <w:bCs/>
        </w:rPr>
      </w:pPr>
      <w:r w:rsidRPr="00D177FC">
        <w:rPr>
          <w:b/>
          <w:bCs/>
        </w:rPr>
        <w:t>Find your</w:t>
      </w:r>
      <w:r>
        <w:rPr>
          <w:b/>
          <w:bCs/>
        </w:rPr>
        <w:t xml:space="preserve"> County Supervisor:</w:t>
      </w:r>
      <w:r w:rsidRPr="00CA7B0D">
        <w:rPr>
          <w:b/>
          <w:bCs/>
        </w:rPr>
        <w:t xml:space="preserve"> </w:t>
      </w:r>
      <w:hyperlink r:id="rId11" w:history="1">
        <w:r w:rsidRPr="0009578E">
          <w:rPr>
            <w:rStyle w:val="Hyperlink"/>
            <w:b/>
            <w:bCs/>
          </w:rPr>
          <w:t>https//findyourcountysupervisor.com/search</w:t>
        </w:r>
      </w:hyperlink>
      <w:r>
        <w:rPr>
          <w:b/>
          <w:bCs/>
        </w:rPr>
        <w:t xml:space="preserve"> </w:t>
      </w:r>
    </w:p>
    <w:p w14:paraId="753E7C13" w14:textId="77777777" w:rsidR="00F732A4" w:rsidRDefault="00B94781" w:rsidP="00370AB9">
      <w:pPr>
        <w:spacing w:after="120" w:line="240" w:lineRule="auto"/>
        <w:jc w:val="both"/>
      </w:pPr>
      <w:hyperlink r:id="rId12" w:tgtFrame="_blank" w:history="1">
        <w:r w:rsidRPr="00B94781">
          <w:rPr>
            <w:rStyle w:val="Hyperlink"/>
          </w:rPr>
          <w:t>Email all 18 Milwaukee County Supervisors with one email message</w:t>
        </w:r>
      </w:hyperlink>
    </w:p>
    <w:p w14:paraId="1CE0A49F" w14:textId="5BEBD5AD" w:rsidR="00A37B3A" w:rsidRDefault="00B94781" w:rsidP="00370AB9">
      <w:pPr>
        <w:spacing w:after="120" w:line="240" w:lineRule="auto"/>
        <w:jc w:val="both"/>
      </w:pPr>
      <w:r>
        <w:t> </w:t>
      </w:r>
      <w:r w:rsidR="00DD619C" w:rsidRPr="72AF2289">
        <w:rPr>
          <w:b/>
          <w:bCs/>
        </w:rPr>
        <w:t>Background:</w:t>
      </w:r>
      <w:r w:rsidR="3AAF8E84" w:rsidRPr="72AF2289">
        <w:rPr>
          <w:b/>
          <w:bCs/>
        </w:rPr>
        <w:t xml:space="preserve"> </w:t>
      </w:r>
      <w:r w:rsidR="00A37B3A">
        <w:t xml:space="preserve">Launched in 2021, Eviction Free MKE </w:t>
      </w:r>
      <w:r w:rsidR="00A37B3A" w:rsidRPr="72AF2289">
        <w:rPr>
          <w:rFonts w:ascii="Aptos" w:hAnsi="Aptos"/>
        </w:rPr>
        <w:t xml:space="preserve">has provided no-cost legal representation to </w:t>
      </w:r>
      <w:r w:rsidR="13FA6FF4" w:rsidRPr="72AF2289">
        <w:rPr>
          <w:rFonts w:ascii="Aptos" w:hAnsi="Aptos"/>
        </w:rPr>
        <w:t>3</w:t>
      </w:r>
      <w:r w:rsidR="0042232F">
        <w:rPr>
          <w:rFonts w:ascii="Aptos" w:hAnsi="Aptos"/>
        </w:rPr>
        <w:t>9</w:t>
      </w:r>
      <w:r w:rsidR="00A37B3A" w:rsidRPr="72AF2289">
        <w:rPr>
          <w:rFonts w:ascii="Aptos" w:hAnsi="Aptos"/>
        </w:rPr>
        <w:t xml:space="preserve">,000+ members of our community facing an eviction. </w:t>
      </w:r>
      <w:r w:rsidR="00A37B3A">
        <w:t>The City of Milwaukee and Milwaukee County have made significant investments in Eviction Free MKE, including $</w:t>
      </w:r>
      <w:r w:rsidR="5F36F096">
        <w:t>10</w:t>
      </w:r>
      <w:r w:rsidR="00A37B3A">
        <w:t>0,000 in each of their 202</w:t>
      </w:r>
      <w:r w:rsidR="37B71C14">
        <w:t>6</w:t>
      </w:r>
      <w:r w:rsidR="00A37B3A">
        <w:t xml:space="preserve"> Budgets.</w:t>
      </w:r>
      <w:r w:rsidR="0060187B">
        <w:t xml:space="preserve"> </w:t>
      </w:r>
      <w:r w:rsidR="00A37B3A">
        <w:t>Facing significant fiscal challenges, the City and County planned to end their financial support of Eviction Free MKE for 202</w:t>
      </w:r>
      <w:r w:rsidR="1375786D">
        <w:t>6</w:t>
      </w:r>
      <w:r w:rsidR="00A37B3A">
        <w:t>. However, significant community input and advocacy efforts prevailed</w:t>
      </w:r>
      <w:r w:rsidR="16B9DFFF">
        <w:t xml:space="preserve"> to sustain funding</w:t>
      </w:r>
      <w:r w:rsidR="00A37B3A">
        <w:t xml:space="preserve">. </w:t>
      </w:r>
    </w:p>
    <w:p w14:paraId="2BC6464B" w14:textId="5FC949B0" w:rsidR="00455532" w:rsidRPr="00F01CE6" w:rsidRDefault="008E296D" w:rsidP="00F01CE6">
      <w:pPr>
        <w:spacing w:after="120" w:line="240" w:lineRule="auto"/>
        <w:jc w:val="both"/>
      </w:pPr>
      <w:r w:rsidRPr="72AF2289">
        <w:rPr>
          <w:rFonts w:eastAsiaTheme="minorEastAsia"/>
        </w:rPr>
        <w:t xml:space="preserve">On October </w:t>
      </w:r>
      <w:r w:rsidR="6494E981" w:rsidRPr="72AF2289">
        <w:rPr>
          <w:rFonts w:eastAsiaTheme="minorEastAsia"/>
        </w:rPr>
        <w:t>1</w:t>
      </w:r>
      <w:r w:rsidRPr="72AF2289">
        <w:rPr>
          <w:rFonts w:eastAsiaTheme="minorEastAsia"/>
        </w:rPr>
        <w:t>, 202</w:t>
      </w:r>
      <w:r w:rsidR="63F189AA" w:rsidRPr="72AF2289">
        <w:rPr>
          <w:rFonts w:eastAsiaTheme="minorEastAsia"/>
        </w:rPr>
        <w:t>6</w:t>
      </w:r>
      <w:r w:rsidRPr="72AF2289">
        <w:rPr>
          <w:rFonts w:eastAsiaTheme="minorEastAsia"/>
        </w:rPr>
        <w:t>, t</w:t>
      </w:r>
      <w:r w:rsidR="00A37B3A" w:rsidRPr="72AF2289">
        <w:rPr>
          <w:rFonts w:eastAsiaTheme="minorEastAsia"/>
        </w:rPr>
        <w:t>he</w:t>
      </w:r>
      <w:r w:rsidR="1B6AB3A3" w:rsidRPr="72AF2289">
        <w:rPr>
          <w:rFonts w:eastAsiaTheme="minorEastAsia"/>
        </w:rPr>
        <w:t xml:space="preserve"> </w:t>
      </w:r>
      <w:r w:rsidR="00A37B3A" w:rsidRPr="72AF2289">
        <w:rPr>
          <w:rFonts w:eastAsiaTheme="minorEastAsia"/>
        </w:rPr>
        <w:t>County</w:t>
      </w:r>
      <w:r w:rsidR="22CAEF75" w:rsidRPr="72AF2289">
        <w:rPr>
          <w:rFonts w:eastAsiaTheme="minorEastAsia"/>
        </w:rPr>
        <w:t xml:space="preserve"> Executive included </w:t>
      </w:r>
      <w:r w:rsidR="00A37B3A" w:rsidRPr="72AF2289">
        <w:rPr>
          <w:rFonts w:eastAsiaTheme="minorEastAsia"/>
        </w:rPr>
        <w:t>$1</w:t>
      </w:r>
      <w:r w:rsidR="4601732D" w:rsidRPr="72AF2289">
        <w:rPr>
          <w:rFonts w:eastAsiaTheme="minorEastAsia"/>
        </w:rPr>
        <w:t>11</w:t>
      </w:r>
      <w:r w:rsidR="032A3ED8" w:rsidRPr="72AF2289">
        <w:rPr>
          <w:rFonts w:eastAsiaTheme="minorEastAsia"/>
        </w:rPr>
        <w:t>,250</w:t>
      </w:r>
      <w:r w:rsidR="00A37B3A" w:rsidRPr="72AF2289">
        <w:rPr>
          <w:rFonts w:eastAsiaTheme="minorEastAsia"/>
        </w:rPr>
        <w:t xml:space="preserve"> for Right </w:t>
      </w:r>
      <w:r w:rsidRPr="72AF2289">
        <w:rPr>
          <w:rFonts w:eastAsiaTheme="minorEastAsia"/>
        </w:rPr>
        <w:t>t</w:t>
      </w:r>
      <w:r w:rsidR="00A37B3A" w:rsidRPr="72AF2289">
        <w:rPr>
          <w:rFonts w:eastAsiaTheme="minorEastAsia"/>
        </w:rPr>
        <w:t>o Counsel in the 2</w:t>
      </w:r>
      <w:r w:rsidR="00CE79E7" w:rsidRPr="72AF2289">
        <w:rPr>
          <w:rFonts w:eastAsiaTheme="minorEastAsia"/>
        </w:rPr>
        <w:t>0</w:t>
      </w:r>
      <w:r w:rsidR="00A37B3A" w:rsidRPr="72AF2289">
        <w:rPr>
          <w:rFonts w:eastAsiaTheme="minorEastAsia"/>
        </w:rPr>
        <w:t>2</w:t>
      </w:r>
      <w:r w:rsidR="5139BEBC" w:rsidRPr="72AF2289">
        <w:rPr>
          <w:rFonts w:eastAsiaTheme="minorEastAsia"/>
        </w:rPr>
        <w:t>7</w:t>
      </w:r>
      <w:r w:rsidR="00A37B3A" w:rsidRPr="72AF2289">
        <w:rPr>
          <w:rFonts w:eastAsiaTheme="minorEastAsia"/>
        </w:rPr>
        <w:t xml:space="preserve"> Budget. </w:t>
      </w:r>
      <w:r w:rsidR="201BD957" w:rsidRPr="72AF2289">
        <w:rPr>
          <w:rFonts w:eastAsiaTheme="minorEastAsia"/>
        </w:rPr>
        <w:t xml:space="preserve">The County Supervisors will craft their own budget which becomes the final version. </w:t>
      </w:r>
      <w:r w:rsidR="00A37B3A" w:rsidRPr="72AF2289">
        <w:rPr>
          <w:rFonts w:eastAsiaTheme="minorEastAsia"/>
        </w:rPr>
        <w:t>Final vote</w:t>
      </w:r>
      <w:r w:rsidR="15FD13E1" w:rsidRPr="72AF2289">
        <w:rPr>
          <w:rFonts w:eastAsiaTheme="minorEastAsia"/>
        </w:rPr>
        <w:t xml:space="preserve"> on the County Budget</w:t>
      </w:r>
      <w:r w:rsidR="00A37B3A" w:rsidRPr="72AF2289">
        <w:rPr>
          <w:rFonts w:eastAsiaTheme="minorEastAsia"/>
        </w:rPr>
        <w:t xml:space="preserve"> will take place on Thursday, November 6th.</w:t>
      </w:r>
    </w:p>
    <w:p w14:paraId="5EEB1B90" w14:textId="7A1A8213" w:rsidR="00FE0953" w:rsidRPr="00F01CE6" w:rsidRDefault="00F612BB" w:rsidP="00F01CE6">
      <w:pPr>
        <w:jc w:val="center"/>
        <w:rPr>
          <w:b/>
          <w:bCs/>
          <w:color w:val="215E99" w:themeColor="text2" w:themeTint="BF"/>
          <w:sz w:val="28"/>
          <w:szCs w:val="28"/>
        </w:rPr>
      </w:pPr>
      <w:r w:rsidRPr="72AF2289">
        <w:rPr>
          <w:b/>
          <w:bCs/>
          <w:color w:val="215E99" w:themeColor="text2" w:themeTint="BF"/>
          <w:sz w:val="28"/>
          <w:szCs w:val="28"/>
        </w:rPr>
        <w:t>Sample Script</w:t>
      </w:r>
      <w:r w:rsidR="006B724E" w:rsidRPr="72AF2289">
        <w:rPr>
          <w:b/>
          <w:bCs/>
          <w:color w:val="215E99" w:themeColor="text2" w:themeTint="BF"/>
          <w:sz w:val="28"/>
          <w:szCs w:val="28"/>
        </w:rPr>
        <w:t>: Milwaukee County Board of Supervisors:</w:t>
      </w:r>
    </w:p>
    <w:p w14:paraId="70C6636A" w14:textId="4915A86C" w:rsidR="008C0E32" w:rsidRDefault="008C0E32" w:rsidP="00370AB9">
      <w:pPr>
        <w:spacing w:after="120"/>
        <w:jc w:val="both"/>
      </w:pPr>
      <w:r>
        <w:t>Dear Supervisor XXXXXX,</w:t>
      </w:r>
    </w:p>
    <w:p w14:paraId="05E0DDFC" w14:textId="1745BC27" w:rsidR="008C0E32" w:rsidRDefault="008C0E32" w:rsidP="00370AB9">
      <w:pPr>
        <w:spacing w:after="120"/>
        <w:jc w:val="both"/>
      </w:pPr>
      <w:r>
        <w:t>I write to share my support for Eviction Free MKE in the 202</w:t>
      </w:r>
      <w:r w:rsidR="00395C00">
        <w:t>7</w:t>
      </w:r>
      <w:r>
        <w:t xml:space="preserve"> Milwaukee County Budget.</w:t>
      </w:r>
    </w:p>
    <w:p w14:paraId="1EB0C56B" w14:textId="035D2916" w:rsidR="008C0E32" w:rsidRDefault="008C0E32" w:rsidP="00370AB9">
      <w:pPr>
        <w:spacing w:after="120" w:line="240" w:lineRule="auto"/>
        <w:jc w:val="both"/>
        <w:rPr>
          <w:rFonts w:ascii="Aptos" w:hAnsi="Aptos"/>
        </w:rPr>
      </w:pPr>
      <w:r w:rsidRPr="72AF2289">
        <w:rPr>
          <w:rFonts w:ascii="Aptos" w:hAnsi="Aptos"/>
        </w:rPr>
        <w:t xml:space="preserve">The best way to end homelessness is to prevent it before it starts. Each year, roughly 13,000 evictions are filed in Milwaukee County Small Claims Court. Historically, more than 90% of landlords and less than 5% of tenants had legal representation. Since 2021, Milwaukee has had an active Right </w:t>
      </w:r>
      <w:r w:rsidR="008E296D" w:rsidRPr="72AF2289">
        <w:rPr>
          <w:rFonts w:ascii="Aptos" w:hAnsi="Aptos"/>
        </w:rPr>
        <w:t>t</w:t>
      </w:r>
      <w:r w:rsidRPr="72AF2289">
        <w:rPr>
          <w:rFonts w:ascii="Aptos" w:hAnsi="Aptos"/>
        </w:rPr>
        <w:t>o Counsel project: Eviction Free MKE. As of August 202</w:t>
      </w:r>
      <w:r w:rsidR="38D45886" w:rsidRPr="72AF2289">
        <w:rPr>
          <w:rFonts w:ascii="Aptos" w:hAnsi="Aptos"/>
        </w:rPr>
        <w:t>6</w:t>
      </w:r>
      <w:r w:rsidRPr="72AF2289">
        <w:rPr>
          <w:rFonts w:ascii="Aptos" w:hAnsi="Aptos"/>
        </w:rPr>
        <w:t xml:space="preserve">, Eviction Free MKE has provided no-cost legal representation to </w:t>
      </w:r>
      <w:r w:rsidR="7922D285" w:rsidRPr="72AF2289">
        <w:rPr>
          <w:rFonts w:ascii="Aptos" w:hAnsi="Aptos"/>
        </w:rPr>
        <w:t>31</w:t>
      </w:r>
      <w:r w:rsidRPr="72AF2289">
        <w:rPr>
          <w:rFonts w:ascii="Aptos" w:hAnsi="Aptos"/>
        </w:rPr>
        <w:t>,000+ members of our community</w:t>
      </w:r>
      <w:r w:rsidR="00455532">
        <w:rPr>
          <w:rFonts w:ascii="Aptos" w:hAnsi="Aptos"/>
        </w:rPr>
        <w:t>.</w:t>
      </w:r>
      <w:r w:rsidRPr="72AF2289">
        <w:rPr>
          <w:rFonts w:ascii="Aptos" w:hAnsi="Aptos"/>
        </w:rPr>
        <w:t xml:space="preserve"> </w:t>
      </w:r>
    </w:p>
    <w:p w14:paraId="28F92F7C" w14:textId="501D9104" w:rsidR="00D07D60" w:rsidRDefault="008C0E32" w:rsidP="0060187B">
      <w:pPr>
        <w:spacing w:after="120" w:line="240" w:lineRule="auto"/>
        <w:jc w:val="both"/>
      </w:pPr>
      <w:r w:rsidRPr="72AF2289">
        <w:rPr>
          <w:rFonts w:ascii="Aptos" w:hAnsi="Aptos"/>
        </w:rPr>
        <w:t>Milwaukee County has invested</w:t>
      </w:r>
      <w:r w:rsidR="7A0C0E70" w:rsidRPr="72AF2289">
        <w:rPr>
          <w:rFonts w:ascii="Aptos" w:hAnsi="Aptos"/>
        </w:rPr>
        <w:t xml:space="preserve"> roughly</w:t>
      </w:r>
      <w:r w:rsidRPr="72AF2289">
        <w:rPr>
          <w:rFonts w:ascii="Aptos" w:hAnsi="Aptos"/>
        </w:rPr>
        <w:t xml:space="preserve"> $</w:t>
      </w:r>
      <w:r w:rsidR="168CB039" w:rsidRPr="72AF2289">
        <w:rPr>
          <w:rFonts w:ascii="Aptos" w:hAnsi="Aptos"/>
        </w:rPr>
        <w:t>3</w:t>
      </w:r>
      <w:r w:rsidRPr="72AF2289">
        <w:rPr>
          <w:rFonts w:ascii="Aptos" w:hAnsi="Aptos"/>
        </w:rPr>
        <w:t>M in Eviction Free MKE</w:t>
      </w:r>
      <w:r w:rsidR="008E296D" w:rsidRPr="72AF2289">
        <w:rPr>
          <w:rFonts w:ascii="Aptos" w:hAnsi="Aptos"/>
        </w:rPr>
        <w:t xml:space="preserve">. </w:t>
      </w:r>
      <w:r w:rsidR="59126859" w:rsidRPr="72AF2289">
        <w:rPr>
          <w:rFonts w:ascii="Aptos" w:hAnsi="Aptos"/>
        </w:rPr>
        <w:t>R</w:t>
      </w:r>
      <w:r w:rsidRPr="72AF2289">
        <w:rPr>
          <w:rFonts w:ascii="Aptos" w:hAnsi="Aptos"/>
        </w:rPr>
        <w:t xml:space="preserve">esearch by Stout Risius Ross, LLC shows a return of </w:t>
      </w:r>
      <w:r w:rsidR="008E296D" w:rsidRPr="72AF2289">
        <w:rPr>
          <w:rFonts w:ascii="Aptos" w:hAnsi="Aptos"/>
        </w:rPr>
        <w:t>$23</w:t>
      </w:r>
      <w:r w:rsidR="00E048E9" w:rsidRPr="72AF2289">
        <w:rPr>
          <w:rFonts w:ascii="Aptos" w:hAnsi="Aptos"/>
        </w:rPr>
        <w:t xml:space="preserve">M </w:t>
      </w:r>
      <w:r w:rsidR="008E296D" w:rsidRPr="72AF2289">
        <w:rPr>
          <w:rFonts w:ascii="Aptos" w:hAnsi="Aptos"/>
        </w:rPr>
        <w:t>for the period of September 2021 through September 2024 alone</w:t>
      </w:r>
      <w:r w:rsidR="7C5162E1" w:rsidRPr="72AF2289">
        <w:rPr>
          <w:rFonts w:ascii="Aptos" w:hAnsi="Aptos"/>
        </w:rPr>
        <w:t xml:space="preserve"> – </w:t>
      </w:r>
      <w:r w:rsidRPr="72AF2289">
        <w:rPr>
          <w:rFonts w:ascii="Aptos" w:hAnsi="Aptos"/>
        </w:rPr>
        <w:t xml:space="preserve">$4.66 for every dollar spent. I hope the </w:t>
      </w:r>
      <w:r w:rsidR="003524C4" w:rsidRPr="72AF2289">
        <w:rPr>
          <w:rFonts w:ascii="Aptos" w:hAnsi="Aptos"/>
        </w:rPr>
        <w:t>County will</w:t>
      </w:r>
      <w:r w:rsidRPr="72AF2289">
        <w:rPr>
          <w:rFonts w:ascii="Aptos" w:hAnsi="Aptos"/>
        </w:rPr>
        <w:t xml:space="preserve"> continue to invest in this critical community resource by allocating $1</w:t>
      </w:r>
      <w:r w:rsidR="3A270936" w:rsidRPr="72AF2289">
        <w:rPr>
          <w:rFonts w:ascii="Aptos" w:hAnsi="Aptos"/>
        </w:rPr>
        <w:t>11</w:t>
      </w:r>
      <w:r w:rsidRPr="72AF2289">
        <w:rPr>
          <w:rFonts w:ascii="Aptos" w:hAnsi="Aptos"/>
        </w:rPr>
        <w:t>,</w:t>
      </w:r>
      <w:r w:rsidR="5BA29FB1" w:rsidRPr="72AF2289">
        <w:rPr>
          <w:rFonts w:ascii="Aptos" w:hAnsi="Aptos"/>
        </w:rPr>
        <w:t>250</w:t>
      </w:r>
      <w:r w:rsidRPr="72AF2289">
        <w:rPr>
          <w:rFonts w:ascii="Aptos" w:hAnsi="Aptos"/>
        </w:rPr>
        <w:t xml:space="preserve"> to Eviction Free MKE in the 202</w:t>
      </w:r>
      <w:r w:rsidR="1C96BBB8" w:rsidRPr="72AF2289">
        <w:rPr>
          <w:rFonts w:ascii="Aptos" w:hAnsi="Aptos"/>
        </w:rPr>
        <w:t>7</w:t>
      </w:r>
      <w:r w:rsidRPr="72AF2289">
        <w:rPr>
          <w:rFonts w:ascii="Aptos" w:hAnsi="Aptos"/>
        </w:rPr>
        <w:t xml:space="preserve"> Budget.</w:t>
      </w:r>
      <w:r w:rsidR="51FA86DA" w:rsidRPr="72AF2289">
        <w:rPr>
          <w:rFonts w:ascii="Aptos" w:hAnsi="Aptos"/>
        </w:rPr>
        <w:t xml:space="preserve"> </w:t>
      </w:r>
      <w:r>
        <w:t xml:space="preserve">Your support for Eviction Free MKE makes a huge difference in our community. Thank you for all the hard work that you </w:t>
      </w:r>
      <w:proofErr w:type="gramStart"/>
      <w:r>
        <w:t>do</w:t>
      </w:r>
      <w:proofErr w:type="gramEnd"/>
      <w:r>
        <w:t>.</w:t>
      </w:r>
    </w:p>
    <w:p w14:paraId="1B4C644B" w14:textId="6D58E721" w:rsidR="003C507C" w:rsidRDefault="003C507C" w:rsidP="00F01CE6">
      <w:pPr>
        <w:rPr>
          <w:b/>
          <w:bCs/>
          <w:color w:val="215E99" w:themeColor="text2" w:themeTint="BF"/>
          <w:sz w:val="32"/>
          <w:szCs w:val="32"/>
        </w:rPr>
      </w:pPr>
      <w:r w:rsidRPr="002E6A91">
        <w:rPr>
          <w:b/>
          <w:bCs/>
          <w:noProof/>
          <w:color w:val="215E99" w:themeColor="text2" w:themeTint="BF"/>
          <w:sz w:val="32"/>
          <w:szCs w:val="32"/>
        </w:rPr>
        <w:lastRenderedPageBreak/>
        <w:drawing>
          <wp:anchor distT="0" distB="0" distL="114300" distR="114300" simplePos="0" relativeHeight="251658240" behindDoc="0" locked="0" layoutInCell="1" allowOverlap="1" wp14:anchorId="6E1FDB93" wp14:editId="1DF56384">
            <wp:simplePos x="0" y="0"/>
            <wp:positionH relativeFrom="margin">
              <wp:align>center</wp:align>
            </wp:positionH>
            <wp:positionV relativeFrom="paragraph">
              <wp:posOffset>0</wp:posOffset>
            </wp:positionV>
            <wp:extent cx="3070225" cy="777875"/>
            <wp:effectExtent l="0" t="0" r="0" b="3175"/>
            <wp:wrapTopAndBottom/>
            <wp:docPr id="957804229" name="Picture 1" descr="A blue and yellow logo&#10;&#10;Description automatically generated">
              <a:extLst xmlns:a="http://schemas.openxmlformats.org/drawingml/2006/main">
                <a:ext uri="{FF2B5EF4-FFF2-40B4-BE49-F238E27FC236}">
                  <a16:creationId xmlns:a16="http://schemas.microsoft.com/office/drawing/2014/main" id="{6946412C-0D63-7F55-32EB-78C69851CC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yellow logo&#10;&#10;Description automatically generated">
                      <a:extLst>
                        <a:ext uri="{FF2B5EF4-FFF2-40B4-BE49-F238E27FC236}">
                          <a16:creationId xmlns:a16="http://schemas.microsoft.com/office/drawing/2014/main" id="{6946412C-0D63-7F55-32EB-78C69851CC02}"/>
                        </a:ext>
                      </a:extLst>
                    </pic:cNvPr>
                    <pic:cNvPicPr>
                      <a:picLocks noChangeAspect="1"/>
                    </pic:cNvPicPr>
                  </pic:nvPicPr>
                  <pic:blipFill>
                    <a:blip r:embed="rId10" cstate="print">
                      <a:extLst>
                        <a:ext uri="{28A0092B-C50C-407E-A947-70E740481C1C}">
                          <a14:useLocalDpi xmlns:a14="http://schemas.microsoft.com/office/drawing/2010/main" val="0"/>
                        </a:ext>
                      </a:extLst>
                    </a:blip>
                    <a:srcRect t="18629" b="18040"/>
                    <a:stretch/>
                  </pic:blipFill>
                  <pic:spPr>
                    <a:xfrm>
                      <a:off x="0" y="0"/>
                      <a:ext cx="3070225" cy="777875"/>
                    </a:xfrm>
                    <a:prstGeom prst="rect">
                      <a:avLst/>
                    </a:prstGeom>
                  </pic:spPr>
                </pic:pic>
              </a:graphicData>
            </a:graphic>
          </wp:anchor>
        </w:drawing>
      </w:r>
    </w:p>
    <w:p w14:paraId="0E7FED0B" w14:textId="5D88DDAD" w:rsidR="00B16A93" w:rsidRPr="000C79AD" w:rsidRDefault="00D07D60" w:rsidP="000C79AD">
      <w:pPr>
        <w:jc w:val="center"/>
        <w:rPr>
          <w:b/>
          <w:bCs/>
          <w:color w:val="215E99" w:themeColor="text2" w:themeTint="BF"/>
          <w:sz w:val="32"/>
          <w:szCs w:val="32"/>
        </w:rPr>
      </w:pPr>
      <w:r w:rsidRPr="72AF2289">
        <w:rPr>
          <w:b/>
          <w:bCs/>
          <w:color w:val="215E99" w:themeColor="text2" w:themeTint="BF"/>
          <w:sz w:val="32"/>
          <w:szCs w:val="32"/>
        </w:rPr>
        <w:t>Advocacy Toolkit: Fund Eviction Free MKE in the City of Milwaukee’s 202</w:t>
      </w:r>
      <w:r w:rsidR="755F65ED" w:rsidRPr="72AF2289">
        <w:rPr>
          <w:b/>
          <w:bCs/>
          <w:color w:val="215E99" w:themeColor="text2" w:themeTint="BF"/>
          <w:sz w:val="32"/>
          <w:szCs w:val="32"/>
        </w:rPr>
        <w:t>7</w:t>
      </w:r>
      <w:r w:rsidRPr="72AF2289">
        <w:rPr>
          <w:b/>
          <w:bCs/>
          <w:color w:val="215E99" w:themeColor="text2" w:themeTint="BF"/>
          <w:sz w:val="32"/>
          <w:szCs w:val="32"/>
        </w:rPr>
        <w:t xml:space="preserve"> Budget  </w:t>
      </w:r>
    </w:p>
    <w:p w14:paraId="7D7D8537" w14:textId="4BDACAD7" w:rsidR="002364A3" w:rsidRDefault="00567B77" w:rsidP="00370AB9">
      <w:pPr>
        <w:spacing w:after="120"/>
        <w:jc w:val="both"/>
      </w:pPr>
      <w:r w:rsidRPr="72AF2289">
        <w:rPr>
          <w:b/>
          <w:bCs/>
        </w:rPr>
        <w:t xml:space="preserve">The Request to the City of Milwaukee’s Common Council: </w:t>
      </w:r>
      <w:r>
        <w:t>Please provide $1</w:t>
      </w:r>
      <w:r w:rsidR="3FA55FE1">
        <w:t>11,250</w:t>
      </w:r>
      <w:r>
        <w:t xml:space="preserve"> in funding to Eviction Free MKE in the City of Milwaukee’s 202</w:t>
      </w:r>
      <w:r w:rsidR="743F98F6">
        <w:t>7</w:t>
      </w:r>
      <w:r>
        <w:t xml:space="preserve"> Budget. </w:t>
      </w:r>
    </w:p>
    <w:p w14:paraId="248F82A7" w14:textId="07755B1D" w:rsidR="7ABDA9F1" w:rsidRDefault="7ABDA9F1" w:rsidP="72AF2289">
      <w:pPr>
        <w:spacing w:after="120"/>
        <w:jc w:val="both"/>
        <w:rPr>
          <w:b/>
          <w:bCs/>
        </w:rPr>
      </w:pPr>
      <w:r w:rsidRPr="72AF2289">
        <w:rPr>
          <w:b/>
          <w:bCs/>
        </w:rPr>
        <w:t xml:space="preserve">Public Input Hearing:  </w:t>
      </w:r>
      <w:r>
        <w:t>Saturday, October 17</w:t>
      </w:r>
      <w:r w:rsidRPr="72AF2289">
        <w:rPr>
          <w:vertAlign w:val="superscript"/>
        </w:rPr>
        <w:t>th</w:t>
      </w:r>
      <w:r>
        <w:t xml:space="preserve"> at Mitchell Street Library</w:t>
      </w:r>
    </w:p>
    <w:p w14:paraId="66ABF7EA" w14:textId="1B5BB4EB" w:rsidR="00567B77" w:rsidRDefault="00567B77" w:rsidP="00370AB9">
      <w:pPr>
        <w:spacing w:after="120"/>
        <w:jc w:val="both"/>
        <w:rPr>
          <w:b/>
          <w:bCs/>
        </w:rPr>
      </w:pPr>
      <w:r w:rsidRPr="72AF2289">
        <w:rPr>
          <w:b/>
          <w:bCs/>
        </w:rPr>
        <w:t xml:space="preserve">Final Vote: Friday, November </w:t>
      </w:r>
      <w:r w:rsidR="5E8395B1" w:rsidRPr="72AF2289">
        <w:rPr>
          <w:b/>
          <w:bCs/>
        </w:rPr>
        <w:t>6</w:t>
      </w:r>
      <w:r w:rsidRPr="72AF2289">
        <w:rPr>
          <w:b/>
          <w:bCs/>
          <w:vertAlign w:val="superscript"/>
        </w:rPr>
        <w:t>th</w:t>
      </w:r>
      <w:r w:rsidR="00DF4B5A" w:rsidRPr="72AF2289">
        <w:rPr>
          <w:b/>
          <w:bCs/>
        </w:rPr>
        <w:t>, 202</w:t>
      </w:r>
      <w:r w:rsidR="652CA508" w:rsidRPr="72AF2289">
        <w:rPr>
          <w:b/>
          <w:bCs/>
        </w:rPr>
        <w:t>6</w:t>
      </w:r>
    </w:p>
    <w:p w14:paraId="6C8A356B" w14:textId="7234F7DF" w:rsidR="00CA7B0D" w:rsidRDefault="00CA7B0D" w:rsidP="00DF4B5A">
      <w:pPr>
        <w:spacing w:after="120" w:line="240" w:lineRule="auto"/>
        <w:rPr>
          <w:b/>
          <w:bCs/>
        </w:rPr>
      </w:pPr>
      <w:r w:rsidRPr="00D177FC">
        <w:rPr>
          <w:b/>
          <w:bCs/>
        </w:rPr>
        <w:t>Find your Alder</w:t>
      </w:r>
      <w:r w:rsidR="00190247">
        <w:rPr>
          <w:b/>
          <w:bCs/>
        </w:rPr>
        <w:t>person</w:t>
      </w:r>
      <w:r w:rsidRPr="00D177FC">
        <w:rPr>
          <w:b/>
          <w:bCs/>
        </w:rPr>
        <w:t xml:space="preserve">: </w:t>
      </w:r>
      <w:hyperlink r:id="rId13" w:anchor="0" w:history="1">
        <w:r w:rsidRPr="00B83ACD">
          <w:rPr>
            <w:rStyle w:val="Hyperlink"/>
            <w:b/>
            <w:bCs/>
            <w:sz w:val="22"/>
            <w:szCs w:val="22"/>
          </w:rPr>
          <w:t>https://itmdapps.milwaukee.gov/MyMilwaukeeHome/indexSidebarNew.jsp#0</w:t>
        </w:r>
      </w:hyperlink>
    </w:p>
    <w:p w14:paraId="2281F084" w14:textId="533B4873" w:rsidR="000353EC" w:rsidRDefault="001740A1" w:rsidP="72AF2289">
      <w:pPr>
        <w:spacing w:after="120" w:line="240" w:lineRule="auto"/>
        <w:jc w:val="both"/>
        <w:rPr>
          <w:rFonts w:eastAsiaTheme="minorEastAsia"/>
        </w:rPr>
      </w:pPr>
      <w:r w:rsidRPr="72AF2289">
        <w:rPr>
          <w:b/>
          <w:bCs/>
        </w:rPr>
        <w:t>Background:</w:t>
      </w:r>
      <w:r>
        <w:t xml:space="preserve"> </w:t>
      </w:r>
    </w:p>
    <w:p w14:paraId="09E2C840" w14:textId="14326B4F" w:rsidR="00455532" w:rsidRDefault="56A6D912" w:rsidP="72AF2289">
      <w:pPr>
        <w:spacing w:after="120" w:line="240" w:lineRule="auto"/>
        <w:jc w:val="both"/>
      </w:pPr>
      <w:r>
        <w:t xml:space="preserve">Launched in 2021, Eviction Free MKE </w:t>
      </w:r>
      <w:r w:rsidRPr="72AF2289">
        <w:rPr>
          <w:rFonts w:ascii="Aptos" w:hAnsi="Aptos"/>
        </w:rPr>
        <w:t>has provided no-cost legal representation to 3</w:t>
      </w:r>
      <w:r w:rsidR="000F20CC">
        <w:rPr>
          <w:rFonts w:ascii="Aptos" w:hAnsi="Aptos"/>
        </w:rPr>
        <w:t>9</w:t>
      </w:r>
      <w:r w:rsidRPr="72AF2289">
        <w:rPr>
          <w:rFonts w:ascii="Aptos" w:hAnsi="Aptos"/>
        </w:rPr>
        <w:t xml:space="preserve">,000+ members of our community facing an eviction. </w:t>
      </w:r>
      <w:r>
        <w:t>The City of Milwaukee and Milwaukee County have made significant investments in Eviction Free MKE, including $100,000 in each of their 2026 Budgets. Facing significant fiscal challenges, the City and County planned to end their financial support of Eviction Free MKE for 2026. However, significant community input and advocacy efforts prevailed to sustain funding.</w:t>
      </w:r>
    </w:p>
    <w:p w14:paraId="4D5169B8" w14:textId="19F5DD2B" w:rsidR="003A6BCB" w:rsidRPr="004C4ED8" w:rsidRDefault="00D07D60" w:rsidP="004C4ED8">
      <w:pPr>
        <w:jc w:val="center"/>
        <w:rPr>
          <w:b/>
          <w:bCs/>
          <w:color w:val="215E99" w:themeColor="text2" w:themeTint="BF"/>
          <w:sz w:val="28"/>
          <w:szCs w:val="28"/>
        </w:rPr>
      </w:pPr>
      <w:r w:rsidRPr="72AF2289">
        <w:rPr>
          <w:b/>
          <w:bCs/>
          <w:color w:val="215E99" w:themeColor="text2" w:themeTint="BF"/>
          <w:sz w:val="28"/>
          <w:szCs w:val="28"/>
        </w:rPr>
        <w:t xml:space="preserve">Sample Script: City of </w:t>
      </w:r>
      <w:r w:rsidR="65736D6C" w:rsidRPr="72AF2289">
        <w:rPr>
          <w:b/>
          <w:bCs/>
          <w:color w:val="215E99" w:themeColor="text2" w:themeTint="BF"/>
          <w:sz w:val="28"/>
          <w:szCs w:val="28"/>
        </w:rPr>
        <w:t>Mi</w:t>
      </w:r>
      <w:r w:rsidRPr="72AF2289">
        <w:rPr>
          <w:b/>
          <w:bCs/>
          <w:color w:val="215E99" w:themeColor="text2" w:themeTint="BF"/>
          <w:sz w:val="28"/>
          <w:szCs w:val="28"/>
        </w:rPr>
        <w:t>lwaukee Common Council</w:t>
      </w:r>
    </w:p>
    <w:p w14:paraId="6B79E3B5" w14:textId="545B3BE7" w:rsidR="00B14F49" w:rsidRDefault="00B14F49" w:rsidP="00370AB9">
      <w:pPr>
        <w:spacing w:after="120"/>
        <w:jc w:val="both"/>
      </w:pPr>
      <w:r>
        <w:t>Dear Alderperson XXXXXX,</w:t>
      </w:r>
    </w:p>
    <w:p w14:paraId="3E2195E8" w14:textId="0377BE1A" w:rsidR="00B14F49" w:rsidRDefault="00B14F49" w:rsidP="00370AB9">
      <w:pPr>
        <w:spacing w:after="120"/>
        <w:jc w:val="both"/>
      </w:pPr>
      <w:r>
        <w:t>I write to share my support for Eviction Free MKE in the 202</w:t>
      </w:r>
      <w:r w:rsidR="3FCA9AFB">
        <w:t>7</w:t>
      </w:r>
      <w:r>
        <w:t xml:space="preserve"> City of Milwaukee Budget.</w:t>
      </w:r>
    </w:p>
    <w:p w14:paraId="2980C890" w14:textId="7E340A14" w:rsidR="00B14F49" w:rsidRDefault="00B14F49" w:rsidP="00370AB9">
      <w:pPr>
        <w:spacing w:after="120" w:line="240" w:lineRule="auto"/>
        <w:jc w:val="both"/>
        <w:rPr>
          <w:rFonts w:ascii="Aptos" w:hAnsi="Aptos"/>
        </w:rPr>
      </w:pPr>
      <w:r w:rsidRPr="72AF2289">
        <w:rPr>
          <w:rFonts w:ascii="Aptos" w:hAnsi="Aptos"/>
        </w:rPr>
        <w:t xml:space="preserve">The best way to end homelessness is to prevent it before it starts. Each year, roughly 13,000 evictions are filed in Milwaukee County Small Claims Court. Historically, more than 90% of landlords and less than 5% of tenants had legal representation. Since 2021, Milwaukee has had an active Right </w:t>
      </w:r>
      <w:r w:rsidR="008E296D" w:rsidRPr="72AF2289">
        <w:rPr>
          <w:rFonts w:ascii="Aptos" w:hAnsi="Aptos"/>
        </w:rPr>
        <w:t>t</w:t>
      </w:r>
      <w:r w:rsidRPr="72AF2289">
        <w:rPr>
          <w:rFonts w:ascii="Aptos" w:hAnsi="Aptos"/>
        </w:rPr>
        <w:t>o Counsel project: Eviction Free MKE. As of August 202</w:t>
      </w:r>
      <w:r w:rsidR="0FEBE12D" w:rsidRPr="72AF2289">
        <w:rPr>
          <w:rFonts w:ascii="Aptos" w:hAnsi="Aptos"/>
        </w:rPr>
        <w:t>6</w:t>
      </w:r>
      <w:r w:rsidRPr="72AF2289">
        <w:rPr>
          <w:rFonts w:ascii="Aptos" w:hAnsi="Aptos"/>
        </w:rPr>
        <w:t xml:space="preserve">, Eviction Free MKE has provided no-cost legal representation to </w:t>
      </w:r>
      <w:r w:rsidR="250D97C6" w:rsidRPr="72AF2289">
        <w:rPr>
          <w:rFonts w:ascii="Aptos" w:hAnsi="Aptos"/>
        </w:rPr>
        <w:t>31</w:t>
      </w:r>
      <w:r w:rsidRPr="72AF2289">
        <w:rPr>
          <w:rFonts w:ascii="Aptos" w:hAnsi="Aptos"/>
        </w:rPr>
        <w:t>,000+ members of our community</w:t>
      </w:r>
      <w:r w:rsidR="00455532">
        <w:rPr>
          <w:rFonts w:ascii="Aptos" w:hAnsi="Aptos"/>
        </w:rPr>
        <w:t>.</w:t>
      </w:r>
      <w:r w:rsidRPr="72AF2289">
        <w:rPr>
          <w:rFonts w:ascii="Aptos" w:hAnsi="Aptos"/>
        </w:rPr>
        <w:t xml:space="preserve"> </w:t>
      </w:r>
    </w:p>
    <w:p w14:paraId="206F5E1B" w14:textId="32DDDFF9" w:rsidR="00B14F49" w:rsidRPr="00646E64" w:rsidRDefault="00B14F49" w:rsidP="00D96E3E">
      <w:pPr>
        <w:spacing w:after="120" w:line="240" w:lineRule="auto"/>
        <w:jc w:val="both"/>
      </w:pPr>
      <w:r w:rsidRPr="72AF2289">
        <w:rPr>
          <w:rFonts w:ascii="Aptos" w:hAnsi="Aptos"/>
        </w:rPr>
        <w:t>To date, the City of Milwaukee has invested</w:t>
      </w:r>
      <w:r w:rsidR="30328A01" w:rsidRPr="72AF2289">
        <w:rPr>
          <w:rFonts w:ascii="Aptos" w:hAnsi="Aptos"/>
        </w:rPr>
        <w:t xml:space="preserve"> more than</w:t>
      </w:r>
      <w:r w:rsidRPr="72AF2289">
        <w:rPr>
          <w:rFonts w:ascii="Aptos" w:hAnsi="Aptos"/>
        </w:rPr>
        <w:t xml:space="preserve"> $2.5M</w:t>
      </w:r>
      <w:r w:rsidR="00E048E9" w:rsidRPr="72AF2289">
        <w:rPr>
          <w:rFonts w:ascii="Aptos" w:hAnsi="Aptos"/>
        </w:rPr>
        <w:t xml:space="preserve"> </w:t>
      </w:r>
      <w:r w:rsidRPr="72AF2289">
        <w:rPr>
          <w:rFonts w:ascii="Aptos" w:hAnsi="Aptos"/>
        </w:rPr>
        <w:t>in Eviction Free MKE</w:t>
      </w:r>
      <w:r w:rsidR="537960EE" w:rsidRPr="72AF2289">
        <w:rPr>
          <w:rFonts w:ascii="Aptos" w:hAnsi="Aptos"/>
        </w:rPr>
        <w:t>. Research</w:t>
      </w:r>
      <w:r w:rsidRPr="72AF2289">
        <w:rPr>
          <w:rFonts w:ascii="Aptos" w:hAnsi="Aptos"/>
        </w:rPr>
        <w:t xml:space="preserve"> by Stout Risius Ross, LLC shows a return of </w:t>
      </w:r>
      <w:r w:rsidR="008E296D" w:rsidRPr="72AF2289">
        <w:rPr>
          <w:rFonts w:ascii="Aptos" w:hAnsi="Aptos"/>
        </w:rPr>
        <w:t>$23.3</w:t>
      </w:r>
      <w:r w:rsidR="00E048E9" w:rsidRPr="72AF2289">
        <w:rPr>
          <w:rFonts w:ascii="Aptos" w:hAnsi="Aptos"/>
        </w:rPr>
        <w:t>M</w:t>
      </w:r>
      <w:r w:rsidR="008E296D" w:rsidRPr="72AF2289">
        <w:rPr>
          <w:rFonts w:ascii="Aptos" w:hAnsi="Aptos"/>
        </w:rPr>
        <w:t xml:space="preserve"> for the period of September 2021 through September 2024 </w:t>
      </w:r>
      <w:r w:rsidR="00E048E9" w:rsidRPr="72AF2289">
        <w:rPr>
          <w:rFonts w:ascii="Aptos" w:hAnsi="Aptos"/>
        </w:rPr>
        <w:t xml:space="preserve">alone </w:t>
      </w:r>
      <w:r w:rsidR="008E296D" w:rsidRPr="72AF2289">
        <w:rPr>
          <w:rFonts w:ascii="Aptos" w:hAnsi="Aptos"/>
        </w:rPr>
        <w:t xml:space="preserve">-- </w:t>
      </w:r>
      <w:r w:rsidRPr="72AF2289">
        <w:rPr>
          <w:rFonts w:ascii="Aptos" w:hAnsi="Aptos"/>
        </w:rPr>
        <w:t xml:space="preserve">$4.66 for every dollar spent. I hope the </w:t>
      </w:r>
      <w:proofErr w:type="gramStart"/>
      <w:r w:rsidRPr="72AF2289">
        <w:rPr>
          <w:rFonts w:ascii="Aptos" w:hAnsi="Aptos"/>
        </w:rPr>
        <w:t>City</w:t>
      </w:r>
      <w:proofErr w:type="gramEnd"/>
      <w:r w:rsidRPr="72AF2289">
        <w:rPr>
          <w:rFonts w:ascii="Aptos" w:hAnsi="Aptos"/>
        </w:rPr>
        <w:t xml:space="preserve"> will continue to invest in this critical community resource by allocating $1</w:t>
      </w:r>
      <w:r w:rsidR="00F26594">
        <w:rPr>
          <w:rFonts w:ascii="Aptos" w:hAnsi="Aptos"/>
        </w:rPr>
        <w:t>11,250</w:t>
      </w:r>
      <w:r w:rsidRPr="72AF2289">
        <w:rPr>
          <w:rFonts w:ascii="Aptos" w:hAnsi="Aptos"/>
        </w:rPr>
        <w:t xml:space="preserve"> to Eviction Free MKE in the 202</w:t>
      </w:r>
      <w:r w:rsidR="63ABA6E1" w:rsidRPr="72AF2289">
        <w:rPr>
          <w:rFonts w:ascii="Aptos" w:hAnsi="Aptos"/>
        </w:rPr>
        <w:t>7</w:t>
      </w:r>
      <w:r w:rsidRPr="72AF2289">
        <w:rPr>
          <w:rFonts w:ascii="Aptos" w:hAnsi="Aptos"/>
        </w:rPr>
        <w:t xml:space="preserve"> Budget.</w:t>
      </w:r>
      <w:r w:rsidR="410EE251" w:rsidRPr="72AF2289">
        <w:rPr>
          <w:rFonts w:ascii="Aptos" w:hAnsi="Aptos"/>
        </w:rPr>
        <w:t xml:space="preserve"> </w:t>
      </w:r>
      <w:r>
        <w:t>Your support for</w:t>
      </w:r>
      <w:r w:rsidR="00D96E3E">
        <w:t xml:space="preserve"> Eviction Free MKE </w:t>
      </w:r>
      <w:r>
        <w:t xml:space="preserve">makes a huge difference in our community. Thank you for all the hard work that you </w:t>
      </w:r>
      <w:proofErr w:type="gramStart"/>
      <w:r>
        <w:t>do</w:t>
      </w:r>
      <w:proofErr w:type="gramEnd"/>
      <w:r>
        <w:t xml:space="preserve">. </w:t>
      </w:r>
    </w:p>
    <w:sectPr w:rsidR="00B14F49" w:rsidRPr="00646E64">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B3CCF" w14:textId="77777777" w:rsidR="00E73A79" w:rsidRDefault="00E73A79" w:rsidP="0013460F">
      <w:pPr>
        <w:spacing w:after="0" w:line="240" w:lineRule="auto"/>
      </w:pPr>
      <w:r>
        <w:separator/>
      </w:r>
    </w:p>
  </w:endnote>
  <w:endnote w:type="continuationSeparator" w:id="0">
    <w:p w14:paraId="2AD3545F" w14:textId="77777777" w:rsidR="00E73A79" w:rsidRDefault="00E73A79" w:rsidP="00134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D720" w14:textId="10140D72" w:rsidR="72AF2289" w:rsidRDefault="72AF2289" w:rsidP="72AF2289">
    <w:pPr>
      <w:pStyle w:val="Footer"/>
      <w:jc w:val="right"/>
    </w:pPr>
    <w:r>
      <w:t xml:space="preserve">Updated October </w:t>
    </w:r>
    <w:r w:rsidR="00455532">
      <w:t>9</w:t>
    </w:r>
    <w:r>
      <w:t>, 2026</w:t>
    </w:r>
  </w:p>
  <w:p w14:paraId="05E917FA" w14:textId="77777777" w:rsidR="0013460F" w:rsidRDefault="001346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98872" w14:textId="77777777" w:rsidR="00E73A79" w:rsidRDefault="00E73A79" w:rsidP="0013460F">
      <w:pPr>
        <w:spacing w:after="0" w:line="240" w:lineRule="auto"/>
      </w:pPr>
      <w:r>
        <w:separator/>
      </w:r>
    </w:p>
  </w:footnote>
  <w:footnote w:type="continuationSeparator" w:id="0">
    <w:p w14:paraId="39C57E51" w14:textId="77777777" w:rsidR="00E73A79" w:rsidRDefault="00E73A79" w:rsidP="00134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2AF2289" w14:paraId="26203BCC" w14:textId="77777777" w:rsidTr="72AF2289">
      <w:trPr>
        <w:trHeight w:val="300"/>
      </w:trPr>
      <w:tc>
        <w:tcPr>
          <w:tcW w:w="3120" w:type="dxa"/>
        </w:tcPr>
        <w:p w14:paraId="64B4705C" w14:textId="17DC3A78" w:rsidR="72AF2289" w:rsidRDefault="72AF2289" w:rsidP="72AF2289">
          <w:pPr>
            <w:pStyle w:val="Header"/>
            <w:ind w:left="-115"/>
          </w:pPr>
        </w:p>
      </w:tc>
      <w:tc>
        <w:tcPr>
          <w:tcW w:w="3120" w:type="dxa"/>
        </w:tcPr>
        <w:p w14:paraId="29A561C6" w14:textId="393BA9DD" w:rsidR="72AF2289" w:rsidRDefault="72AF2289" w:rsidP="72AF2289">
          <w:pPr>
            <w:pStyle w:val="Header"/>
            <w:jc w:val="center"/>
          </w:pPr>
        </w:p>
      </w:tc>
      <w:tc>
        <w:tcPr>
          <w:tcW w:w="3120" w:type="dxa"/>
        </w:tcPr>
        <w:p w14:paraId="2583EDA2" w14:textId="430F72B4" w:rsidR="72AF2289" w:rsidRDefault="72AF2289" w:rsidP="72AF2289">
          <w:pPr>
            <w:pStyle w:val="Header"/>
            <w:ind w:right="-115"/>
            <w:jc w:val="right"/>
          </w:pPr>
        </w:p>
      </w:tc>
    </w:tr>
  </w:tbl>
  <w:p w14:paraId="67BA127B" w14:textId="149F33DC" w:rsidR="72AF2289" w:rsidRDefault="72AF2289" w:rsidP="72AF22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01FD"/>
    <w:multiLevelType w:val="multilevel"/>
    <w:tmpl w:val="D784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64C70"/>
    <w:multiLevelType w:val="hybridMultilevel"/>
    <w:tmpl w:val="51A0D2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8E70CD8"/>
    <w:multiLevelType w:val="hybridMultilevel"/>
    <w:tmpl w:val="76DC74FE"/>
    <w:lvl w:ilvl="0" w:tplc="45C0580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938392">
    <w:abstractNumId w:val="0"/>
  </w:num>
  <w:num w:numId="2" w16cid:durableId="1020281140">
    <w:abstractNumId w:val="2"/>
  </w:num>
  <w:num w:numId="3" w16cid:durableId="607926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8E9"/>
    <w:rsid w:val="000049A4"/>
    <w:rsid w:val="00006950"/>
    <w:rsid w:val="00034692"/>
    <w:rsid w:val="000353EC"/>
    <w:rsid w:val="00045CFD"/>
    <w:rsid w:val="0005614B"/>
    <w:rsid w:val="000619E9"/>
    <w:rsid w:val="00062AA9"/>
    <w:rsid w:val="00063CFC"/>
    <w:rsid w:val="00066F1B"/>
    <w:rsid w:val="00071B45"/>
    <w:rsid w:val="00073DA0"/>
    <w:rsid w:val="000918E9"/>
    <w:rsid w:val="0009578E"/>
    <w:rsid w:val="000A2E99"/>
    <w:rsid w:val="000A53A1"/>
    <w:rsid w:val="000B7276"/>
    <w:rsid w:val="000C79AD"/>
    <w:rsid w:val="000D3198"/>
    <w:rsid w:val="000D633F"/>
    <w:rsid w:val="000D6F1B"/>
    <w:rsid w:val="000E6C1C"/>
    <w:rsid w:val="000E6F32"/>
    <w:rsid w:val="000F20CC"/>
    <w:rsid w:val="00133222"/>
    <w:rsid w:val="0013460F"/>
    <w:rsid w:val="0014063A"/>
    <w:rsid w:val="00160064"/>
    <w:rsid w:val="001740A1"/>
    <w:rsid w:val="00190247"/>
    <w:rsid w:val="00194D7F"/>
    <w:rsid w:val="001B3211"/>
    <w:rsid w:val="001C10BA"/>
    <w:rsid w:val="001C448A"/>
    <w:rsid w:val="001D5DC3"/>
    <w:rsid w:val="001E5893"/>
    <w:rsid w:val="0021196F"/>
    <w:rsid w:val="002364A3"/>
    <w:rsid w:val="002675FD"/>
    <w:rsid w:val="002A15C3"/>
    <w:rsid w:val="002A1667"/>
    <w:rsid w:val="002B1699"/>
    <w:rsid w:val="002E6A91"/>
    <w:rsid w:val="00303DD5"/>
    <w:rsid w:val="0030423E"/>
    <w:rsid w:val="00316940"/>
    <w:rsid w:val="003524C4"/>
    <w:rsid w:val="0036454D"/>
    <w:rsid w:val="00367EF3"/>
    <w:rsid w:val="00370AB9"/>
    <w:rsid w:val="00373FAE"/>
    <w:rsid w:val="00375E80"/>
    <w:rsid w:val="00385753"/>
    <w:rsid w:val="00386A19"/>
    <w:rsid w:val="00387DB0"/>
    <w:rsid w:val="00387DEF"/>
    <w:rsid w:val="00395C00"/>
    <w:rsid w:val="003A6BCB"/>
    <w:rsid w:val="003B183F"/>
    <w:rsid w:val="003B5D43"/>
    <w:rsid w:val="003C205E"/>
    <w:rsid w:val="003C507C"/>
    <w:rsid w:val="003F20C2"/>
    <w:rsid w:val="0040095D"/>
    <w:rsid w:val="00403619"/>
    <w:rsid w:val="00415A00"/>
    <w:rsid w:val="0042232F"/>
    <w:rsid w:val="00444872"/>
    <w:rsid w:val="0045434F"/>
    <w:rsid w:val="00455532"/>
    <w:rsid w:val="004675C7"/>
    <w:rsid w:val="00471ACA"/>
    <w:rsid w:val="004C4ED8"/>
    <w:rsid w:val="004D4B71"/>
    <w:rsid w:val="004F3D4A"/>
    <w:rsid w:val="005003FB"/>
    <w:rsid w:val="005151AC"/>
    <w:rsid w:val="00515299"/>
    <w:rsid w:val="0052584A"/>
    <w:rsid w:val="005264AC"/>
    <w:rsid w:val="005534AC"/>
    <w:rsid w:val="00566C01"/>
    <w:rsid w:val="00567B77"/>
    <w:rsid w:val="005951B8"/>
    <w:rsid w:val="00596B58"/>
    <w:rsid w:val="005A4091"/>
    <w:rsid w:val="005D2F24"/>
    <w:rsid w:val="005E03C5"/>
    <w:rsid w:val="0060187B"/>
    <w:rsid w:val="00607186"/>
    <w:rsid w:val="00653F6F"/>
    <w:rsid w:val="006610C4"/>
    <w:rsid w:val="00677807"/>
    <w:rsid w:val="00682679"/>
    <w:rsid w:val="00692759"/>
    <w:rsid w:val="006966DF"/>
    <w:rsid w:val="006A6D75"/>
    <w:rsid w:val="006B61D4"/>
    <w:rsid w:val="006B724E"/>
    <w:rsid w:val="006C4C28"/>
    <w:rsid w:val="006C513E"/>
    <w:rsid w:val="007063F2"/>
    <w:rsid w:val="0071052E"/>
    <w:rsid w:val="00715B1F"/>
    <w:rsid w:val="00737FFD"/>
    <w:rsid w:val="00760438"/>
    <w:rsid w:val="007675A2"/>
    <w:rsid w:val="00774176"/>
    <w:rsid w:val="00783433"/>
    <w:rsid w:val="007A1FED"/>
    <w:rsid w:val="007A27B8"/>
    <w:rsid w:val="007A5AA3"/>
    <w:rsid w:val="007B6382"/>
    <w:rsid w:val="007D7B7E"/>
    <w:rsid w:val="00805EC5"/>
    <w:rsid w:val="00816619"/>
    <w:rsid w:val="008241F2"/>
    <w:rsid w:val="00843D5A"/>
    <w:rsid w:val="008623BA"/>
    <w:rsid w:val="00863244"/>
    <w:rsid w:val="00863BCD"/>
    <w:rsid w:val="008653B8"/>
    <w:rsid w:val="00881E64"/>
    <w:rsid w:val="00895438"/>
    <w:rsid w:val="008C0E32"/>
    <w:rsid w:val="008E296D"/>
    <w:rsid w:val="008E41D4"/>
    <w:rsid w:val="008F03ED"/>
    <w:rsid w:val="008F7C1A"/>
    <w:rsid w:val="009070F2"/>
    <w:rsid w:val="009129E1"/>
    <w:rsid w:val="00936154"/>
    <w:rsid w:val="00946BB3"/>
    <w:rsid w:val="0094731B"/>
    <w:rsid w:val="009563E2"/>
    <w:rsid w:val="009704BD"/>
    <w:rsid w:val="00972A35"/>
    <w:rsid w:val="00977924"/>
    <w:rsid w:val="009A1E0C"/>
    <w:rsid w:val="009B74AF"/>
    <w:rsid w:val="009D29F8"/>
    <w:rsid w:val="009E066E"/>
    <w:rsid w:val="00A04B76"/>
    <w:rsid w:val="00A121EF"/>
    <w:rsid w:val="00A37B3A"/>
    <w:rsid w:val="00A84A12"/>
    <w:rsid w:val="00A865B3"/>
    <w:rsid w:val="00A94AF9"/>
    <w:rsid w:val="00AA006A"/>
    <w:rsid w:val="00AB19CD"/>
    <w:rsid w:val="00AB6A25"/>
    <w:rsid w:val="00AB7962"/>
    <w:rsid w:val="00AD1995"/>
    <w:rsid w:val="00AE4D1E"/>
    <w:rsid w:val="00AF2506"/>
    <w:rsid w:val="00B0574E"/>
    <w:rsid w:val="00B14F49"/>
    <w:rsid w:val="00B16A93"/>
    <w:rsid w:val="00B54C33"/>
    <w:rsid w:val="00B55135"/>
    <w:rsid w:val="00B63585"/>
    <w:rsid w:val="00B70DAF"/>
    <w:rsid w:val="00B83ACD"/>
    <w:rsid w:val="00B91CA2"/>
    <w:rsid w:val="00B94781"/>
    <w:rsid w:val="00BA4CE8"/>
    <w:rsid w:val="00BB47F1"/>
    <w:rsid w:val="00BB5239"/>
    <w:rsid w:val="00BC04C6"/>
    <w:rsid w:val="00BD33FF"/>
    <w:rsid w:val="00BD7A3F"/>
    <w:rsid w:val="00BF6130"/>
    <w:rsid w:val="00C0376D"/>
    <w:rsid w:val="00C07A40"/>
    <w:rsid w:val="00C12DED"/>
    <w:rsid w:val="00C139EB"/>
    <w:rsid w:val="00C13F98"/>
    <w:rsid w:val="00C2691F"/>
    <w:rsid w:val="00C45E90"/>
    <w:rsid w:val="00C46271"/>
    <w:rsid w:val="00C50E53"/>
    <w:rsid w:val="00C61135"/>
    <w:rsid w:val="00C82351"/>
    <w:rsid w:val="00CA77E0"/>
    <w:rsid w:val="00CA7B0D"/>
    <w:rsid w:val="00CB0810"/>
    <w:rsid w:val="00CB7750"/>
    <w:rsid w:val="00CC3943"/>
    <w:rsid w:val="00CC4D14"/>
    <w:rsid w:val="00CE79E7"/>
    <w:rsid w:val="00D07D60"/>
    <w:rsid w:val="00D177FC"/>
    <w:rsid w:val="00D2197E"/>
    <w:rsid w:val="00D3621D"/>
    <w:rsid w:val="00D40EDB"/>
    <w:rsid w:val="00D5068F"/>
    <w:rsid w:val="00D51579"/>
    <w:rsid w:val="00D65218"/>
    <w:rsid w:val="00D9010E"/>
    <w:rsid w:val="00D92D5D"/>
    <w:rsid w:val="00D96E3E"/>
    <w:rsid w:val="00DB748C"/>
    <w:rsid w:val="00DB7FF2"/>
    <w:rsid w:val="00DC5CF4"/>
    <w:rsid w:val="00DD619C"/>
    <w:rsid w:val="00DF4482"/>
    <w:rsid w:val="00DF4B5A"/>
    <w:rsid w:val="00E00F01"/>
    <w:rsid w:val="00E048E9"/>
    <w:rsid w:val="00E06EEF"/>
    <w:rsid w:val="00E25B4A"/>
    <w:rsid w:val="00E43F27"/>
    <w:rsid w:val="00E52C9C"/>
    <w:rsid w:val="00E5591B"/>
    <w:rsid w:val="00E73A79"/>
    <w:rsid w:val="00E936D5"/>
    <w:rsid w:val="00EA2588"/>
    <w:rsid w:val="00EA2CA8"/>
    <w:rsid w:val="00EB3736"/>
    <w:rsid w:val="00EB5556"/>
    <w:rsid w:val="00EE56C0"/>
    <w:rsid w:val="00EE6BF1"/>
    <w:rsid w:val="00EF4CBD"/>
    <w:rsid w:val="00F002E8"/>
    <w:rsid w:val="00F01CE6"/>
    <w:rsid w:val="00F16E84"/>
    <w:rsid w:val="00F2377D"/>
    <w:rsid w:val="00F26594"/>
    <w:rsid w:val="00F27C60"/>
    <w:rsid w:val="00F3286E"/>
    <w:rsid w:val="00F35BAD"/>
    <w:rsid w:val="00F43823"/>
    <w:rsid w:val="00F46FC6"/>
    <w:rsid w:val="00F612BB"/>
    <w:rsid w:val="00F61784"/>
    <w:rsid w:val="00F61835"/>
    <w:rsid w:val="00F63B3C"/>
    <w:rsid w:val="00F732A4"/>
    <w:rsid w:val="00FA460C"/>
    <w:rsid w:val="00FD495A"/>
    <w:rsid w:val="00FE0953"/>
    <w:rsid w:val="00FF2450"/>
    <w:rsid w:val="032A3ED8"/>
    <w:rsid w:val="043493B3"/>
    <w:rsid w:val="053B3CB2"/>
    <w:rsid w:val="054EBB18"/>
    <w:rsid w:val="09370FEE"/>
    <w:rsid w:val="0ABCED03"/>
    <w:rsid w:val="0C5B5741"/>
    <w:rsid w:val="0FEBE12D"/>
    <w:rsid w:val="1375786D"/>
    <w:rsid w:val="13CA8D51"/>
    <w:rsid w:val="13FA6FF4"/>
    <w:rsid w:val="15FD13E1"/>
    <w:rsid w:val="168CB039"/>
    <w:rsid w:val="16B9DFFF"/>
    <w:rsid w:val="16F78C0B"/>
    <w:rsid w:val="1B6AB3A3"/>
    <w:rsid w:val="1C96BBB8"/>
    <w:rsid w:val="1D1EED6D"/>
    <w:rsid w:val="1DB719CC"/>
    <w:rsid w:val="1F2C06E5"/>
    <w:rsid w:val="201BD957"/>
    <w:rsid w:val="2120317D"/>
    <w:rsid w:val="2168AB97"/>
    <w:rsid w:val="218078B0"/>
    <w:rsid w:val="22CAEF75"/>
    <w:rsid w:val="250D97C6"/>
    <w:rsid w:val="2F0A386B"/>
    <w:rsid w:val="2F9F36F9"/>
    <w:rsid w:val="3012EF65"/>
    <w:rsid w:val="30328A01"/>
    <w:rsid w:val="316965B3"/>
    <w:rsid w:val="339CF2D5"/>
    <w:rsid w:val="35028731"/>
    <w:rsid w:val="35BA5CCC"/>
    <w:rsid w:val="36A46E0B"/>
    <w:rsid w:val="36ED37EE"/>
    <w:rsid w:val="37B71C14"/>
    <w:rsid w:val="38ACB900"/>
    <w:rsid w:val="38D45886"/>
    <w:rsid w:val="3A270936"/>
    <w:rsid w:val="3AAF8E84"/>
    <w:rsid w:val="3B04862E"/>
    <w:rsid w:val="3C224C3A"/>
    <w:rsid w:val="3CB6FAD2"/>
    <w:rsid w:val="3CE39031"/>
    <w:rsid w:val="3FA55FE1"/>
    <w:rsid w:val="3FCA9AFB"/>
    <w:rsid w:val="410EE251"/>
    <w:rsid w:val="412BC78B"/>
    <w:rsid w:val="43466DD4"/>
    <w:rsid w:val="4601732D"/>
    <w:rsid w:val="479448A8"/>
    <w:rsid w:val="481C28C3"/>
    <w:rsid w:val="48663C50"/>
    <w:rsid w:val="48814F18"/>
    <w:rsid w:val="4DC49DAF"/>
    <w:rsid w:val="4E2AD5DE"/>
    <w:rsid w:val="4E5094CF"/>
    <w:rsid w:val="5139BEBC"/>
    <w:rsid w:val="51FA86DA"/>
    <w:rsid w:val="537960EE"/>
    <w:rsid w:val="55ED444F"/>
    <w:rsid w:val="56A6D912"/>
    <w:rsid w:val="59126859"/>
    <w:rsid w:val="5BA29FB1"/>
    <w:rsid w:val="5E8395B1"/>
    <w:rsid w:val="5ECFA755"/>
    <w:rsid w:val="5F36F096"/>
    <w:rsid w:val="62AF5E7A"/>
    <w:rsid w:val="63ABA6E1"/>
    <w:rsid w:val="63F189AA"/>
    <w:rsid w:val="6494E981"/>
    <w:rsid w:val="652CA508"/>
    <w:rsid w:val="65736D6C"/>
    <w:rsid w:val="67071195"/>
    <w:rsid w:val="69773883"/>
    <w:rsid w:val="6A3AF1D1"/>
    <w:rsid w:val="6AAFCEAB"/>
    <w:rsid w:val="6D366DDF"/>
    <w:rsid w:val="6D61F03F"/>
    <w:rsid w:val="6EA8D2A0"/>
    <w:rsid w:val="72AF2289"/>
    <w:rsid w:val="743F98F6"/>
    <w:rsid w:val="755F65ED"/>
    <w:rsid w:val="7922D285"/>
    <w:rsid w:val="7A0C0E70"/>
    <w:rsid w:val="7ABDA9F1"/>
    <w:rsid w:val="7C5162E1"/>
    <w:rsid w:val="7C76345D"/>
    <w:rsid w:val="7E8A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66F5"/>
  <w15:chartTrackingRefBased/>
  <w15:docId w15:val="{7B05AFCB-0F8B-4ED9-8D18-D2AAA11D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8E9"/>
    <w:rPr>
      <w:rFonts w:eastAsiaTheme="majorEastAsia" w:cstheme="majorBidi"/>
      <w:color w:val="272727" w:themeColor="text1" w:themeTint="D8"/>
    </w:rPr>
  </w:style>
  <w:style w:type="paragraph" w:styleId="Title">
    <w:name w:val="Title"/>
    <w:basedOn w:val="Normal"/>
    <w:next w:val="Normal"/>
    <w:link w:val="TitleChar"/>
    <w:uiPriority w:val="10"/>
    <w:qFormat/>
    <w:rsid w:val="00091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8E9"/>
    <w:pPr>
      <w:spacing w:before="160"/>
      <w:jc w:val="center"/>
    </w:pPr>
    <w:rPr>
      <w:i/>
      <w:iCs/>
      <w:color w:val="404040" w:themeColor="text1" w:themeTint="BF"/>
    </w:rPr>
  </w:style>
  <w:style w:type="character" w:customStyle="1" w:styleId="QuoteChar">
    <w:name w:val="Quote Char"/>
    <w:basedOn w:val="DefaultParagraphFont"/>
    <w:link w:val="Quote"/>
    <w:uiPriority w:val="29"/>
    <w:rsid w:val="000918E9"/>
    <w:rPr>
      <w:i/>
      <w:iCs/>
      <w:color w:val="404040" w:themeColor="text1" w:themeTint="BF"/>
    </w:rPr>
  </w:style>
  <w:style w:type="paragraph" w:styleId="ListParagraph">
    <w:name w:val="List Paragraph"/>
    <w:basedOn w:val="Normal"/>
    <w:uiPriority w:val="34"/>
    <w:qFormat/>
    <w:rsid w:val="000918E9"/>
    <w:pPr>
      <w:ind w:left="720"/>
      <w:contextualSpacing/>
    </w:pPr>
  </w:style>
  <w:style w:type="character" w:styleId="IntenseEmphasis">
    <w:name w:val="Intense Emphasis"/>
    <w:basedOn w:val="DefaultParagraphFont"/>
    <w:uiPriority w:val="21"/>
    <w:qFormat/>
    <w:rsid w:val="000918E9"/>
    <w:rPr>
      <w:i/>
      <w:iCs/>
      <w:color w:val="0F4761" w:themeColor="accent1" w:themeShade="BF"/>
    </w:rPr>
  </w:style>
  <w:style w:type="paragraph" w:styleId="IntenseQuote">
    <w:name w:val="Intense Quote"/>
    <w:basedOn w:val="Normal"/>
    <w:next w:val="Normal"/>
    <w:link w:val="IntenseQuoteChar"/>
    <w:uiPriority w:val="30"/>
    <w:qFormat/>
    <w:rsid w:val="00091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8E9"/>
    <w:rPr>
      <w:i/>
      <w:iCs/>
      <w:color w:val="0F4761" w:themeColor="accent1" w:themeShade="BF"/>
    </w:rPr>
  </w:style>
  <w:style w:type="character" w:styleId="IntenseReference">
    <w:name w:val="Intense Reference"/>
    <w:basedOn w:val="DefaultParagraphFont"/>
    <w:uiPriority w:val="32"/>
    <w:qFormat/>
    <w:rsid w:val="000918E9"/>
    <w:rPr>
      <w:b/>
      <w:bCs/>
      <w:smallCaps/>
      <w:color w:val="0F4761" w:themeColor="accent1" w:themeShade="BF"/>
      <w:spacing w:val="5"/>
    </w:rPr>
  </w:style>
  <w:style w:type="character" w:styleId="Hyperlink">
    <w:name w:val="Hyperlink"/>
    <w:basedOn w:val="DefaultParagraphFont"/>
    <w:uiPriority w:val="99"/>
    <w:unhideWhenUsed/>
    <w:rsid w:val="000918E9"/>
    <w:rPr>
      <w:color w:val="467886" w:themeColor="hyperlink"/>
      <w:u w:val="single"/>
    </w:rPr>
  </w:style>
  <w:style w:type="character" w:styleId="UnresolvedMention">
    <w:name w:val="Unresolved Mention"/>
    <w:basedOn w:val="DefaultParagraphFont"/>
    <w:uiPriority w:val="99"/>
    <w:semiHidden/>
    <w:unhideWhenUsed/>
    <w:rsid w:val="000918E9"/>
    <w:rPr>
      <w:color w:val="605E5C"/>
      <w:shd w:val="clear" w:color="auto" w:fill="E1DFDD"/>
    </w:rPr>
  </w:style>
  <w:style w:type="paragraph" w:styleId="Header">
    <w:name w:val="header"/>
    <w:basedOn w:val="Normal"/>
    <w:link w:val="HeaderChar"/>
    <w:uiPriority w:val="99"/>
    <w:unhideWhenUsed/>
    <w:rsid w:val="001346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60F"/>
  </w:style>
  <w:style w:type="paragraph" w:styleId="Footer">
    <w:name w:val="footer"/>
    <w:basedOn w:val="Normal"/>
    <w:link w:val="FooterChar"/>
    <w:uiPriority w:val="99"/>
    <w:unhideWhenUsed/>
    <w:rsid w:val="001346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60F"/>
  </w:style>
  <w:style w:type="character" w:styleId="FollowedHyperlink">
    <w:name w:val="FollowedHyperlink"/>
    <w:basedOn w:val="DefaultParagraphFont"/>
    <w:uiPriority w:val="99"/>
    <w:semiHidden/>
    <w:unhideWhenUsed/>
    <w:rsid w:val="00677807"/>
    <w:rPr>
      <w:color w:val="96607D" w:themeColor="followedHyperlink"/>
      <w:u w:val="single"/>
    </w:rPr>
  </w:style>
  <w:style w:type="paragraph" w:styleId="Revision">
    <w:name w:val="Revision"/>
    <w:hidden/>
    <w:uiPriority w:val="99"/>
    <w:semiHidden/>
    <w:rsid w:val="008E296D"/>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19782">
      <w:bodyDiv w:val="1"/>
      <w:marLeft w:val="0"/>
      <w:marRight w:val="0"/>
      <w:marTop w:val="0"/>
      <w:marBottom w:val="0"/>
      <w:divBdr>
        <w:top w:val="none" w:sz="0" w:space="0" w:color="auto"/>
        <w:left w:val="none" w:sz="0" w:space="0" w:color="auto"/>
        <w:bottom w:val="none" w:sz="0" w:space="0" w:color="auto"/>
        <w:right w:val="none" w:sz="0" w:space="0" w:color="auto"/>
      </w:divBdr>
    </w:div>
    <w:div w:id="1822962348">
      <w:bodyDiv w:val="1"/>
      <w:marLeft w:val="0"/>
      <w:marRight w:val="0"/>
      <w:marTop w:val="0"/>
      <w:marBottom w:val="0"/>
      <w:divBdr>
        <w:top w:val="none" w:sz="0" w:space="0" w:color="auto"/>
        <w:left w:val="none" w:sz="0" w:space="0" w:color="auto"/>
        <w:bottom w:val="none" w:sz="0" w:space="0" w:color="auto"/>
        <w:right w:val="none" w:sz="0" w:space="0" w:color="auto"/>
      </w:divBdr>
    </w:div>
    <w:div w:id="1966234945">
      <w:bodyDiv w:val="1"/>
      <w:marLeft w:val="0"/>
      <w:marRight w:val="0"/>
      <w:marTop w:val="0"/>
      <w:marBottom w:val="0"/>
      <w:divBdr>
        <w:top w:val="none" w:sz="0" w:space="0" w:color="auto"/>
        <w:left w:val="none" w:sz="0" w:space="0" w:color="auto"/>
        <w:bottom w:val="none" w:sz="0" w:space="0" w:color="auto"/>
        <w:right w:val="none" w:sz="0" w:space="0" w:color="auto"/>
      </w:divBdr>
    </w:div>
    <w:div w:id="209161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tmdapps.milwaukee.gov/MyMilwaukeeHome/indexSidebarNew.js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20Kathleen.Vincent@milwaukeecountywi.gov;%20Caroline.Gomez-Tom@milwaukeecountywi.gov;%20Deanna.Alexander@milwaukeecountywi.gov;%20Steve.Taylor@milwaukeecountywi.gov;%20Willie.Johnson@milwaukeecountywi.gov;%20Anne.Oconnor@milwaukeecountywi.gov;%20Patti.Logsdon@milwaukeecountywi.gov;%20Felesia.Martin@milwaukeecountywi.gov;%20Priscilla.CoggsJones@milwaukeecountywi.gov;%20Marcelia.Nicholson@milwaukeecountywi.gov;%20Shawn.Rolland@milwaukeecountywi.gov;%20Steven.Shea@milwaukeecountywi.gov;%20Justin.Bielinski@milwaukeecountywi.gov;%20Sequanna.Taylor@milwaukeecountywi.gov;%20Sheldon.Wasserman@milwaukeecountywi.gov;%20Jack.Eckblad@milwaukeecountywi.gov;%20Sky.Capriolo@milwaukeecountywi.gov;%20JuanMiguel.Martinez@milwaukeecountywi.gov?subject=Web%20Inquir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indyourcountysupervisor.com/search"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BDAF626186BA4B860DF226ACE11AD8" ma:contentTypeVersion="19" ma:contentTypeDescription="Create a new document." ma:contentTypeScope="" ma:versionID="aaad30b8410a1a3ca6ec2c7670de6d1f">
  <xsd:schema xmlns:xsd="http://www.w3.org/2001/XMLSchema" xmlns:xs="http://www.w3.org/2001/XMLSchema" xmlns:p="http://schemas.microsoft.com/office/2006/metadata/properties" xmlns:ns2="3e43b4fb-002f-4146-a976-ae2523a1952c" xmlns:ns3="827fd05d-6cde-45e5-a661-47d4aedba8d9" targetNamespace="http://schemas.microsoft.com/office/2006/metadata/properties" ma:root="true" ma:fieldsID="ca5be0fe8ce4fd4b8cfd4ed66b01f408" ns2:_="" ns3:_="">
    <xsd:import namespace="3e43b4fb-002f-4146-a976-ae2523a1952c"/>
    <xsd:import namespace="827fd05d-6cde-45e5-a661-47d4aedba8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3b4fb-002f-4146-a976-ae2523a19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a3b860-bef9-4f41-909e-da76b053c1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fd05d-6cde-45e5-a661-47d4aedba8d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7d66ec-e21d-4189-8d98-d1a1972c421a}" ma:internalName="TaxCatchAll" ma:showField="CatchAllData" ma:web="827fd05d-6cde-45e5-a661-47d4aedba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43b4fb-002f-4146-a976-ae2523a1952c">
      <Terms xmlns="http://schemas.microsoft.com/office/infopath/2007/PartnerControls"/>
    </lcf76f155ced4ddcb4097134ff3c332f>
    <TaxCatchAll xmlns="827fd05d-6cde-45e5-a661-47d4aedba8d9" xsi:nil="true"/>
  </documentManagement>
</p:properties>
</file>

<file path=customXml/itemProps1.xml><?xml version="1.0" encoding="utf-8"?>
<ds:datastoreItem xmlns:ds="http://schemas.openxmlformats.org/officeDocument/2006/customXml" ds:itemID="{BABB50EC-09EF-48F3-9F20-F31078079727}">
  <ds:schemaRefs>
    <ds:schemaRef ds:uri="http://schemas.microsoft.com/sharepoint/v3/contenttype/forms"/>
  </ds:schemaRefs>
</ds:datastoreItem>
</file>

<file path=customXml/itemProps2.xml><?xml version="1.0" encoding="utf-8"?>
<ds:datastoreItem xmlns:ds="http://schemas.openxmlformats.org/officeDocument/2006/customXml" ds:itemID="{73C6D9A5-4CC2-43BE-8B0E-A185C2451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3b4fb-002f-4146-a976-ae2523a1952c"/>
    <ds:schemaRef ds:uri="827fd05d-6cde-45e5-a661-47d4aedba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6E55EE-30D3-4816-8B99-52EF503C4D46}">
  <ds:schemaRefs>
    <ds:schemaRef ds:uri="http://schemas.microsoft.com/office/2006/metadata/properties"/>
    <ds:schemaRef ds:uri="http://schemas.microsoft.com/office/infopath/2007/PartnerControls"/>
    <ds:schemaRef ds:uri="3e43b4fb-002f-4146-a976-ae2523a1952c"/>
    <ds:schemaRef ds:uri="827fd05d-6cde-45e5-a661-47d4aedba8d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4616</Characters>
  <Application>Microsoft Office Word</Application>
  <DocSecurity>0</DocSecurity>
  <Lines>102</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Simon</dc:creator>
  <cp:keywords/>
  <dc:description/>
  <cp:lastModifiedBy>Jeremy Simon</cp:lastModifiedBy>
  <cp:revision>4</cp:revision>
  <cp:lastPrinted>2025-11-04T17:15:00Z</cp:lastPrinted>
  <dcterms:created xsi:type="dcterms:W3CDTF">2026-10-09T15:56:00Z</dcterms:created>
  <dcterms:modified xsi:type="dcterms:W3CDTF">2026-10-09T15:57:00Z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0x010100A2BDAF626186BA4B860DF226ACE11AD8</vt:lpwstr>
  </property>
  <property fmtid="{D5CDD505-2E9C-101B-9397-08002B2CF9AE}" pid="3" name="MediaServiceImageTags">
    <vt:lpwstr/>
  </property>
</Properties>
</file>