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0" w:rsidRPr="004D7D30" w:rsidRDefault="00B32A40" w:rsidP="004D7D30">
      <w:pPr>
        <w:spacing w:after="72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</w:t>
      </w:r>
      <w:r w:rsidR="004D7D30" w:rsidRPr="004D7D30">
        <w:rPr>
          <w:rFonts w:ascii="Cambria" w:eastAsiaTheme="minorEastAsia" w:hAnsi="Cambria"/>
          <w:sz w:val="24"/>
          <w:szCs w:val="24"/>
        </w:rPr>
        <w:t>Date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4D7D30" w:rsidRPr="004D7D30" w:rsidRDefault="00B32A40" w:rsidP="004D7D30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(First and Last Name)</w:t>
      </w:r>
    </w:p>
    <w:p w:rsidR="004D7D30" w:rsidRPr="004D7D30" w:rsidRDefault="00B32A40" w:rsidP="004D7D30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</w:t>
      </w:r>
      <w:r w:rsidR="004D7D30" w:rsidRPr="004D7D30">
        <w:rPr>
          <w:rFonts w:ascii="Cambria" w:eastAsiaTheme="minorEastAsia" w:hAnsi="Cambria"/>
          <w:sz w:val="24"/>
          <w:szCs w:val="24"/>
        </w:rPr>
        <w:t>Organization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4D7D30" w:rsidRPr="004D7D30" w:rsidRDefault="00B32A40" w:rsidP="004D7D30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(Address)</w:t>
      </w:r>
    </w:p>
    <w:p w:rsidR="004D7D30" w:rsidRPr="004D7D30" w:rsidRDefault="00B32A40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</w:t>
      </w:r>
      <w:r w:rsidR="004D7D30" w:rsidRPr="004D7D30">
        <w:rPr>
          <w:rFonts w:ascii="Cambria" w:eastAsiaTheme="minorEastAsia" w:hAnsi="Cambria"/>
          <w:sz w:val="24"/>
          <w:szCs w:val="24"/>
        </w:rPr>
        <w:t>City, State ZIP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4D7D30" w:rsidRPr="004D7D30" w:rsidRDefault="004D7D30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D7D30">
        <w:rPr>
          <w:rFonts w:ascii="Cambria" w:eastAsiaTheme="minorEastAsia" w:hAnsi="Cambria"/>
          <w:sz w:val="24"/>
          <w:szCs w:val="24"/>
        </w:rPr>
        <w:t xml:space="preserve">Dear </w:t>
      </w:r>
      <w:r w:rsidR="00B32A40">
        <w:rPr>
          <w:rFonts w:ascii="Cambria" w:eastAsiaTheme="minorEastAsia" w:hAnsi="Cambria"/>
          <w:sz w:val="24"/>
          <w:szCs w:val="24"/>
        </w:rPr>
        <w:t>(</w:t>
      </w:r>
      <w:r w:rsidRPr="004D7D30">
        <w:rPr>
          <w:rFonts w:ascii="Cambria" w:eastAsiaTheme="minorEastAsia" w:hAnsi="Cambria"/>
          <w:sz w:val="24"/>
          <w:szCs w:val="24"/>
        </w:rPr>
        <w:t>Salutation</w:t>
      </w:r>
      <w:r w:rsidR="00B32A40">
        <w:rPr>
          <w:rFonts w:ascii="Cambria" w:eastAsiaTheme="minorEastAsia" w:hAnsi="Cambria"/>
          <w:sz w:val="24"/>
          <w:szCs w:val="24"/>
        </w:rPr>
        <w:t>)</w:t>
      </w:r>
      <w:r w:rsidRPr="004D7D30">
        <w:rPr>
          <w:rFonts w:ascii="Cambria" w:eastAsiaTheme="minorEastAsia" w:hAnsi="Cambria"/>
          <w:sz w:val="24"/>
          <w:szCs w:val="24"/>
        </w:rPr>
        <w:t>:</w:t>
      </w:r>
    </w:p>
    <w:p w:rsidR="00366F4A" w:rsidRDefault="00366F4A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 xml:space="preserve">Some problems in our community are obvious, but so many problems hide behind closed doors. United Way’s Community Fund supports innovative, comprehensive solutions to the challenges that our community faces. </w:t>
      </w:r>
    </w:p>
    <w:p w:rsidR="00366F4A" w:rsidRP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>Meet Milagro.</w:t>
      </w:r>
    </w:p>
    <w:p w:rsidR="00366F4A" w:rsidRP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 xml:space="preserve">Born into homelessness, Milagro continued to struggle with housing throughout his life. When his daughter, Lydia, was born, Milagro found himself a single father with nowhere to stay. </w:t>
      </w:r>
    </w:p>
    <w:p w:rsidR="00366F4A" w:rsidRP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 xml:space="preserve">Then Milagro heard about </w:t>
      </w:r>
      <w:bookmarkStart w:id="0" w:name="_GoBack"/>
      <w:bookmarkEnd w:id="0"/>
      <w:r w:rsidRPr="00366F4A">
        <w:rPr>
          <w:rFonts w:ascii="Cambria" w:eastAsiaTheme="minorEastAsia" w:hAnsi="Cambria"/>
          <w:sz w:val="24"/>
          <w:szCs w:val="24"/>
        </w:rPr>
        <w:t xml:space="preserve">Project Homeless Connect, a one-day, on-stop-shop event that provides services and resources to individuals experiencing homelessness. United Way is a proud partner in this annual event. At Project Homeless Connect, Milagro secured housing, and even found a job. </w:t>
      </w:r>
    </w:p>
    <w:p w:rsidR="00366F4A" w:rsidRP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>We greatly appreciate your past support, and we are counting on you again. Please consider renewing your support with a gift of &lt;&lt;Goal 1&gt;&gt;.</w:t>
      </w:r>
    </w:p>
    <w:p w:rsidR="00366F4A" w:rsidRP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 xml:space="preserve">Today, Milagro is a committed community volunteer and serves on the board of the National Youth Forum on Homelessness. </w:t>
      </w:r>
    </w:p>
    <w:p w:rsidR="00366F4A" w:rsidRP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>“Project Homeless Connect gave me hope,” says Milagro</w:t>
      </w:r>
    </w:p>
    <w:p w:rsidR="00366F4A" w:rsidRDefault="00366F4A" w:rsidP="00366F4A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366F4A">
        <w:rPr>
          <w:rFonts w:ascii="Cambria" w:eastAsiaTheme="minorEastAsia" w:hAnsi="Cambria"/>
          <w:sz w:val="24"/>
          <w:szCs w:val="24"/>
        </w:rPr>
        <w:t xml:space="preserve">United Way fights for Milagro, and the health, education, and financial stability of </w:t>
      </w:r>
      <w:proofErr w:type="gramStart"/>
      <w:r w:rsidRPr="00366F4A">
        <w:rPr>
          <w:rFonts w:ascii="Cambria" w:eastAsiaTheme="minorEastAsia" w:hAnsi="Cambria"/>
          <w:sz w:val="24"/>
          <w:szCs w:val="24"/>
        </w:rPr>
        <w:t>every</w:t>
      </w:r>
      <w:proofErr w:type="gramEnd"/>
      <w:r w:rsidRPr="00366F4A">
        <w:rPr>
          <w:rFonts w:ascii="Cambria" w:eastAsiaTheme="minorEastAsia" w:hAnsi="Cambria"/>
          <w:sz w:val="24"/>
          <w:szCs w:val="24"/>
        </w:rPr>
        <w:t xml:space="preserve"> person in our local community</w:t>
      </w:r>
      <w:r>
        <w:rPr>
          <w:rFonts w:ascii="Cambria" w:eastAsiaTheme="minorEastAsia" w:hAnsi="Cambria"/>
          <w:sz w:val="24"/>
          <w:szCs w:val="24"/>
        </w:rPr>
        <w:t>.</w:t>
      </w:r>
    </w:p>
    <w:p w:rsidR="004D7D30" w:rsidRPr="004D7D30" w:rsidRDefault="00B32A40" w:rsidP="004D7D3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Change only happens if we all join together. I encourage you to join me</w:t>
      </w:r>
      <w:r w:rsidR="00DB42BE">
        <w:rPr>
          <w:rFonts w:ascii="Cambria" w:eastAsiaTheme="minorEastAsia" w:hAnsi="Cambria"/>
          <w:sz w:val="24"/>
          <w:szCs w:val="24"/>
        </w:rPr>
        <w:t xml:space="preserve"> in supporting United Way’s 2018</w:t>
      </w:r>
      <w:r>
        <w:rPr>
          <w:rFonts w:ascii="Cambria" w:eastAsiaTheme="minorEastAsia" w:hAnsi="Cambria"/>
          <w:sz w:val="24"/>
          <w:szCs w:val="24"/>
        </w:rPr>
        <w:t xml:space="preserve"> Community Campaign. </w:t>
      </w:r>
    </w:p>
    <w:p w:rsidR="009766D4" w:rsidRDefault="009766D4" w:rsidP="00B32A40">
      <w:pPr>
        <w:spacing w:line="240" w:lineRule="auto"/>
        <w:rPr>
          <w:rFonts w:ascii="Cambria" w:eastAsiaTheme="minorEastAsia" w:hAnsi="Cambria"/>
          <w:sz w:val="24"/>
          <w:szCs w:val="24"/>
        </w:rPr>
      </w:pPr>
      <w:r w:rsidRPr="004D7D30">
        <w:rPr>
          <w:rFonts w:ascii="Cambria" w:eastAsiaTheme="minorEastAsia" w:hAnsi="Cambria"/>
          <w:sz w:val="24"/>
          <w:szCs w:val="24"/>
        </w:rPr>
        <w:t xml:space="preserve">Thank you for Living United. </w:t>
      </w:r>
    </w:p>
    <w:p w:rsidR="00B32A40" w:rsidRDefault="00B32A40" w:rsidP="00B32A4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Sincerely, </w:t>
      </w:r>
    </w:p>
    <w:p w:rsidR="00B32A40" w:rsidRPr="00B32A40" w:rsidRDefault="00B32A40" w:rsidP="00B32A40">
      <w:pPr>
        <w:spacing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(CEO Name or Signature)</w:t>
      </w:r>
    </w:p>
    <w:sectPr w:rsidR="00B32A40" w:rsidRPr="00B32A40" w:rsidSect="004D7D30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4"/>
    <w:rsid w:val="00001018"/>
    <w:rsid w:val="002C5E1D"/>
    <w:rsid w:val="0036271F"/>
    <w:rsid w:val="00366F4A"/>
    <w:rsid w:val="004A2E3B"/>
    <w:rsid w:val="004D7D30"/>
    <w:rsid w:val="006C2D12"/>
    <w:rsid w:val="007123E7"/>
    <w:rsid w:val="009766D4"/>
    <w:rsid w:val="00A400C5"/>
    <w:rsid w:val="00B32A40"/>
    <w:rsid w:val="00B34B7E"/>
    <w:rsid w:val="00D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7C0B37-5439-4505-94A7-87D17605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Milwaukee &amp; Waukesha County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Rochelle</dc:creator>
  <cp:keywords/>
  <dc:description/>
  <cp:lastModifiedBy>Kuhn, Katie</cp:lastModifiedBy>
  <cp:revision>2</cp:revision>
  <cp:lastPrinted>2016-06-17T18:11:00Z</cp:lastPrinted>
  <dcterms:created xsi:type="dcterms:W3CDTF">2018-07-24T13:18:00Z</dcterms:created>
  <dcterms:modified xsi:type="dcterms:W3CDTF">2018-07-24T13:18:00Z</dcterms:modified>
</cp:coreProperties>
</file>